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07" w:rsidRDefault="00DE6E3C" w:rsidP="00D8082A">
      <w:pPr>
        <w:jc w:val="both"/>
        <w:rPr>
          <w:b/>
        </w:rPr>
      </w:pPr>
      <w:bookmarkStart w:id="0" w:name="_GoBack"/>
      <w:bookmarkEnd w:id="0"/>
      <w:r w:rsidRPr="00DE6E3C">
        <w:rPr>
          <w:b/>
        </w:rPr>
        <w:t xml:space="preserve">Střední škola gastronomie, oděvnictví a služeb, Frýdek – Místek, příspěvková </w:t>
      </w:r>
      <w:r w:rsidR="00020ADC">
        <w:rPr>
          <w:b/>
        </w:rPr>
        <w:t xml:space="preserve">                  </w:t>
      </w:r>
      <w:r w:rsidRPr="00DE6E3C">
        <w:rPr>
          <w:b/>
        </w:rPr>
        <w:t>organizace</w:t>
      </w:r>
      <w:r w:rsidR="008E25C4">
        <w:rPr>
          <w:b/>
        </w:rPr>
        <w:t>, tř. T. G. Masaryka 451</w:t>
      </w:r>
    </w:p>
    <w:p w:rsidR="006B7A68" w:rsidRDefault="006B7A68" w:rsidP="00D8082A">
      <w:pPr>
        <w:jc w:val="both"/>
        <w:rPr>
          <w:b/>
        </w:rPr>
      </w:pPr>
    </w:p>
    <w:p w:rsidR="006B7A68" w:rsidRDefault="006B7A68" w:rsidP="00D8082A">
      <w:pPr>
        <w:jc w:val="both"/>
        <w:rPr>
          <w:b/>
        </w:rPr>
      </w:pPr>
    </w:p>
    <w:p w:rsidR="006B7A68" w:rsidRDefault="006B7A68" w:rsidP="00D8082A">
      <w:pPr>
        <w:jc w:val="both"/>
        <w:rPr>
          <w:b/>
        </w:rPr>
      </w:pPr>
    </w:p>
    <w:p w:rsidR="006B7A68" w:rsidRDefault="006B7A68" w:rsidP="00D8082A">
      <w:pPr>
        <w:jc w:val="both"/>
        <w:rPr>
          <w:b/>
        </w:rPr>
      </w:pPr>
    </w:p>
    <w:p w:rsidR="006B7A68" w:rsidRPr="00DE6E3C" w:rsidRDefault="006B7A68" w:rsidP="00D8082A">
      <w:pPr>
        <w:jc w:val="both"/>
        <w:rPr>
          <w:b/>
        </w:rPr>
      </w:pPr>
    </w:p>
    <w:p w:rsidR="009B6207" w:rsidRDefault="009B6207" w:rsidP="00D8082A">
      <w:pPr>
        <w:jc w:val="both"/>
      </w:pPr>
    </w:p>
    <w:p w:rsidR="009B6207" w:rsidRDefault="009B6207" w:rsidP="00D8082A">
      <w:pPr>
        <w:jc w:val="both"/>
      </w:pPr>
    </w:p>
    <w:p w:rsidR="009B6207" w:rsidRDefault="009B6207" w:rsidP="00D8082A">
      <w:pPr>
        <w:jc w:val="both"/>
      </w:pPr>
    </w:p>
    <w:p w:rsidR="009B6207" w:rsidRDefault="009B6207" w:rsidP="00D8082A">
      <w:pPr>
        <w:jc w:val="both"/>
      </w:pPr>
    </w:p>
    <w:p w:rsidR="009B6207" w:rsidRDefault="009B6207" w:rsidP="00D8082A">
      <w:pPr>
        <w:jc w:val="both"/>
      </w:pPr>
    </w:p>
    <w:p w:rsidR="009B6207" w:rsidRDefault="009B6207" w:rsidP="00D8082A">
      <w:pPr>
        <w:jc w:val="both"/>
      </w:pPr>
    </w:p>
    <w:p w:rsidR="009B6207" w:rsidRDefault="009B6207" w:rsidP="00D8082A">
      <w:pPr>
        <w:jc w:val="both"/>
      </w:pPr>
    </w:p>
    <w:p w:rsidR="00DE6E3C" w:rsidRDefault="00DE6E3C" w:rsidP="00D8082A">
      <w:pPr>
        <w:jc w:val="both"/>
      </w:pPr>
    </w:p>
    <w:p w:rsidR="009B6207" w:rsidRDefault="009B6207" w:rsidP="00D8082A">
      <w:pPr>
        <w:jc w:val="both"/>
      </w:pPr>
    </w:p>
    <w:p w:rsidR="009B6207" w:rsidRDefault="009B6207" w:rsidP="00D8082A">
      <w:pPr>
        <w:jc w:val="both"/>
      </w:pPr>
    </w:p>
    <w:p w:rsidR="009B6207" w:rsidRDefault="009B6207" w:rsidP="00D8082A">
      <w:pPr>
        <w:jc w:val="both"/>
      </w:pPr>
    </w:p>
    <w:p w:rsidR="009B6207" w:rsidRPr="00DE6E3C" w:rsidRDefault="009B6207" w:rsidP="00D8082A">
      <w:pPr>
        <w:jc w:val="both"/>
        <w:rPr>
          <w:sz w:val="36"/>
          <w:szCs w:val="36"/>
        </w:rPr>
      </w:pPr>
    </w:p>
    <w:p w:rsidR="009B6207" w:rsidRPr="00020ADC" w:rsidRDefault="007601A1" w:rsidP="00480C51">
      <w:pPr>
        <w:pStyle w:val="Zkladntext"/>
        <w:rPr>
          <w:i/>
          <w:sz w:val="36"/>
          <w:szCs w:val="36"/>
        </w:rPr>
      </w:pPr>
      <w:r w:rsidRPr="00020ADC">
        <w:rPr>
          <w:i/>
          <w:sz w:val="36"/>
          <w:szCs w:val="36"/>
        </w:rPr>
        <w:t>ŠKOLNÍ PROGRAM PROTI ŠIKANOVÁNÍ</w:t>
      </w: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9B6207" w:rsidP="00D8082A">
      <w:pPr>
        <w:jc w:val="both"/>
        <w:rPr>
          <w:b/>
          <w:bCs/>
          <w:sz w:val="52"/>
        </w:rPr>
      </w:pPr>
    </w:p>
    <w:p w:rsidR="009B6207" w:rsidRDefault="007601A1" w:rsidP="00D8082A">
      <w:pPr>
        <w:pStyle w:val="Nadpis1"/>
        <w:ind w:left="432" w:hanging="432"/>
        <w:jc w:val="both"/>
        <w:rPr>
          <w:b/>
          <w:sz w:val="24"/>
        </w:rPr>
      </w:pPr>
      <w:r w:rsidRPr="00020ADC">
        <w:rPr>
          <w:b/>
          <w:sz w:val="24"/>
        </w:rPr>
        <w:t xml:space="preserve">                                       </w:t>
      </w:r>
      <w:r w:rsidR="00D87AA4" w:rsidRPr="00020ADC">
        <w:rPr>
          <w:b/>
          <w:sz w:val="24"/>
        </w:rPr>
        <w:t xml:space="preserve">                          </w:t>
      </w:r>
      <w:r w:rsidR="00020ADC">
        <w:rPr>
          <w:b/>
          <w:sz w:val="24"/>
        </w:rPr>
        <w:t xml:space="preserve"> </w:t>
      </w:r>
      <w:r w:rsidR="00D87AA4" w:rsidRPr="00020ADC">
        <w:rPr>
          <w:b/>
          <w:sz w:val="24"/>
        </w:rPr>
        <w:t xml:space="preserve"> </w:t>
      </w:r>
      <w:r w:rsidR="00020ADC">
        <w:rPr>
          <w:b/>
          <w:sz w:val="24"/>
        </w:rPr>
        <w:t xml:space="preserve">       </w:t>
      </w:r>
      <w:r w:rsidR="00D87AA4" w:rsidRPr="00020ADC">
        <w:rPr>
          <w:b/>
          <w:sz w:val="24"/>
        </w:rPr>
        <w:t xml:space="preserve">  </w:t>
      </w:r>
      <w:r w:rsidR="00DE6E3C" w:rsidRPr="00020ADC">
        <w:rPr>
          <w:b/>
          <w:sz w:val="24"/>
        </w:rPr>
        <w:t>Vypracovala:</w:t>
      </w:r>
      <w:r w:rsidR="00020ADC" w:rsidRPr="00020ADC">
        <w:rPr>
          <w:b/>
          <w:sz w:val="24"/>
        </w:rPr>
        <w:t xml:space="preserve"> </w:t>
      </w:r>
      <w:r w:rsidR="00DE6E3C" w:rsidRPr="00020ADC">
        <w:rPr>
          <w:b/>
          <w:sz w:val="24"/>
        </w:rPr>
        <w:t>Mgr. Hana Žabenská</w:t>
      </w:r>
    </w:p>
    <w:p w:rsidR="006B7A68" w:rsidRPr="006B7A68" w:rsidRDefault="006B7A68" w:rsidP="006B7A68">
      <w:pPr>
        <w:rPr>
          <w:b/>
        </w:rPr>
      </w:pPr>
      <w:r w:rsidRPr="006B7A68">
        <w:rPr>
          <w:b/>
        </w:rPr>
        <w:t xml:space="preserve">                                                                                                     školní metodik prevence</w:t>
      </w:r>
    </w:p>
    <w:p w:rsidR="009B6207" w:rsidRPr="006B7A68" w:rsidRDefault="007601A1" w:rsidP="00D8082A">
      <w:pPr>
        <w:jc w:val="both"/>
        <w:rPr>
          <w:b/>
          <w:sz w:val="28"/>
        </w:rPr>
      </w:pPr>
      <w:r w:rsidRPr="006B7A68">
        <w:rPr>
          <w:b/>
          <w:sz w:val="28"/>
        </w:rPr>
        <w:t xml:space="preserve">                                                  </w:t>
      </w:r>
      <w:r w:rsidR="00020ADC" w:rsidRPr="006B7A68">
        <w:rPr>
          <w:b/>
          <w:sz w:val="28"/>
        </w:rPr>
        <w:t xml:space="preserve">   </w:t>
      </w:r>
      <w:r w:rsidRPr="006B7A68">
        <w:rPr>
          <w:b/>
          <w:sz w:val="28"/>
        </w:rPr>
        <w:t xml:space="preserve">                                                  </w:t>
      </w:r>
    </w:p>
    <w:p w:rsidR="009B6207" w:rsidRDefault="009B6207" w:rsidP="00D8082A">
      <w:pPr>
        <w:jc w:val="both"/>
        <w:rPr>
          <w:sz w:val="28"/>
        </w:rPr>
      </w:pPr>
    </w:p>
    <w:p w:rsidR="009B6207" w:rsidRDefault="009B6207" w:rsidP="00D8082A">
      <w:pPr>
        <w:jc w:val="both"/>
        <w:rPr>
          <w:sz w:val="28"/>
        </w:rPr>
      </w:pPr>
    </w:p>
    <w:p w:rsidR="009B6207" w:rsidRDefault="009B6207" w:rsidP="00D8082A">
      <w:pPr>
        <w:jc w:val="both"/>
        <w:rPr>
          <w:sz w:val="28"/>
        </w:rPr>
      </w:pPr>
    </w:p>
    <w:p w:rsidR="009B6207" w:rsidRDefault="009B6207" w:rsidP="00D8082A">
      <w:pPr>
        <w:pStyle w:val="Nadpis2"/>
        <w:ind w:left="576" w:hanging="576"/>
        <w:jc w:val="both"/>
      </w:pPr>
    </w:p>
    <w:p w:rsidR="009B6207" w:rsidRDefault="009B6207" w:rsidP="00D8082A">
      <w:pPr>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DE6E3C" w:rsidRDefault="00DE6E3C" w:rsidP="00D8082A">
      <w:pPr>
        <w:pStyle w:val="Zkladntext21"/>
        <w:jc w:val="both"/>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9B6207" w:rsidRDefault="009B6207" w:rsidP="00D8082A">
      <w:pPr>
        <w:pStyle w:val="Zkladntext21"/>
        <w:jc w:val="both"/>
        <w:rPr>
          <w:b w:val="0"/>
          <w:bCs w:val="0"/>
          <w:u w:val="single"/>
        </w:rPr>
      </w:pPr>
    </w:p>
    <w:p w:rsidR="00DE6E3C" w:rsidRPr="00DE6E3C" w:rsidRDefault="00DE6E3C" w:rsidP="00D8082A">
      <w:pPr>
        <w:pStyle w:val="Zkladntext21"/>
        <w:jc w:val="both"/>
        <w:rPr>
          <w:bCs w:val="0"/>
          <w:sz w:val="32"/>
          <w:szCs w:val="32"/>
          <w:u w:val="single"/>
        </w:rPr>
      </w:pPr>
      <w:r w:rsidRPr="00DE6E3C">
        <w:rPr>
          <w:bCs w:val="0"/>
          <w:u w:val="single"/>
        </w:rPr>
        <w:t>Obsah</w:t>
      </w:r>
    </w:p>
    <w:p w:rsidR="009B6207" w:rsidRPr="00DE6E3C" w:rsidRDefault="009B6207" w:rsidP="00DE6E3C">
      <w:pPr>
        <w:pStyle w:val="NormlnsWWW"/>
        <w:jc w:val="both"/>
        <w:rPr>
          <w:b/>
          <w:bCs/>
          <w:sz w:val="28"/>
        </w:rPr>
      </w:pPr>
    </w:p>
    <w:p w:rsidR="00DE6E3C" w:rsidRDefault="00DE6E3C" w:rsidP="00DE6E3C">
      <w:pPr>
        <w:pStyle w:val="NormlnsWWW"/>
        <w:jc w:val="both"/>
        <w:rPr>
          <w:b/>
          <w:bCs/>
          <w:sz w:val="28"/>
        </w:rPr>
      </w:pPr>
      <w:r>
        <w:rPr>
          <w:b/>
          <w:bCs/>
          <w:sz w:val="28"/>
        </w:rPr>
        <w:t>1. Charakteristika šikanování</w:t>
      </w:r>
    </w:p>
    <w:p w:rsidR="009B6207" w:rsidRDefault="007601A1" w:rsidP="00D8082A">
      <w:pPr>
        <w:pStyle w:val="NormlnsWWW"/>
        <w:spacing w:before="0" w:after="0"/>
        <w:jc w:val="both"/>
        <w:rPr>
          <w:b/>
          <w:bCs/>
          <w:sz w:val="28"/>
        </w:rPr>
      </w:pPr>
      <w:r>
        <w:rPr>
          <w:b/>
          <w:bCs/>
          <w:sz w:val="28"/>
        </w:rPr>
        <w:t>2. Projevy šikanování</w:t>
      </w:r>
    </w:p>
    <w:p w:rsidR="009B6207" w:rsidRDefault="009B6207" w:rsidP="00D8082A">
      <w:pPr>
        <w:pStyle w:val="Zkladntext21"/>
        <w:jc w:val="both"/>
      </w:pPr>
    </w:p>
    <w:p w:rsidR="009B6207" w:rsidRDefault="007601A1" w:rsidP="00D8082A">
      <w:pPr>
        <w:pStyle w:val="NormlnsWWW"/>
        <w:spacing w:before="0" w:after="0"/>
        <w:jc w:val="both"/>
        <w:rPr>
          <w:b/>
          <w:bCs/>
          <w:sz w:val="28"/>
        </w:rPr>
      </w:pPr>
      <w:r>
        <w:rPr>
          <w:b/>
          <w:bCs/>
          <w:sz w:val="28"/>
        </w:rPr>
        <w:t>3. Stádia šikanování</w:t>
      </w:r>
    </w:p>
    <w:p w:rsidR="009B6207" w:rsidRDefault="009B6207" w:rsidP="00D8082A">
      <w:pPr>
        <w:pStyle w:val="Zkladntext21"/>
        <w:jc w:val="both"/>
      </w:pPr>
    </w:p>
    <w:p w:rsidR="009B6207" w:rsidRDefault="007601A1" w:rsidP="00D8082A">
      <w:pPr>
        <w:pStyle w:val="NormlnsWWW"/>
        <w:spacing w:before="0" w:after="0"/>
        <w:jc w:val="both"/>
        <w:rPr>
          <w:b/>
          <w:bCs/>
          <w:sz w:val="28"/>
        </w:rPr>
      </w:pPr>
      <w:r>
        <w:rPr>
          <w:b/>
          <w:bCs/>
          <w:sz w:val="28"/>
        </w:rPr>
        <w:t>4. Odpovědnost školy</w:t>
      </w:r>
    </w:p>
    <w:p w:rsidR="009B6207" w:rsidRDefault="009B6207" w:rsidP="00D8082A">
      <w:pPr>
        <w:pStyle w:val="NormlnsWWW"/>
        <w:spacing w:before="0" w:after="0"/>
        <w:jc w:val="both"/>
        <w:rPr>
          <w:b/>
          <w:bCs/>
          <w:sz w:val="28"/>
        </w:rPr>
      </w:pPr>
    </w:p>
    <w:p w:rsidR="009B6207" w:rsidRDefault="007601A1" w:rsidP="00D8082A">
      <w:pPr>
        <w:pStyle w:val="NormlnsWWW"/>
        <w:spacing w:before="0" w:after="0"/>
        <w:jc w:val="both"/>
        <w:rPr>
          <w:b/>
          <w:bCs/>
          <w:sz w:val="28"/>
        </w:rPr>
      </w:pPr>
      <w:r>
        <w:rPr>
          <w:b/>
          <w:bCs/>
          <w:sz w:val="28"/>
        </w:rPr>
        <w:t>5. Školy a školská zařízení v prevenci šikanování</w:t>
      </w:r>
    </w:p>
    <w:p w:rsidR="009B6207" w:rsidRDefault="009B6207" w:rsidP="00D8082A">
      <w:pPr>
        <w:pStyle w:val="NormlnsWWW"/>
        <w:spacing w:before="0" w:after="0"/>
        <w:jc w:val="both"/>
        <w:rPr>
          <w:b/>
          <w:bCs/>
          <w:sz w:val="28"/>
        </w:rPr>
      </w:pPr>
    </w:p>
    <w:p w:rsidR="009B6207" w:rsidRDefault="007601A1" w:rsidP="00D8082A">
      <w:pPr>
        <w:pStyle w:val="NormlnsWWW"/>
        <w:spacing w:before="0" w:after="0"/>
        <w:jc w:val="both"/>
        <w:rPr>
          <w:b/>
          <w:bCs/>
          <w:sz w:val="28"/>
        </w:rPr>
      </w:pPr>
      <w:r>
        <w:rPr>
          <w:b/>
          <w:bCs/>
          <w:sz w:val="28"/>
        </w:rPr>
        <w:t>6. Postupy řešení šikanování</w:t>
      </w:r>
    </w:p>
    <w:p w:rsidR="009B6207" w:rsidRDefault="009B6207" w:rsidP="00D8082A">
      <w:pPr>
        <w:pStyle w:val="NormlnsWWW"/>
        <w:spacing w:before="0" w:after="0"/>
        <w:jc w:val="both"/>
        <w:rPr>
          <w:b/>
          <w:bCs/>
          <w:sz w:val="28"/>
        </w:rPr>
      </w:pPr>
    </w:p>
    <w:p w:rsidR="009B6207" w:rsidRDefault="007601A1" w:rsidP="00D8082A">
      <w:pPr>
        <w:widowControl w:val="0"/>
        <w:tabs>
          <w:tab w:val="left" w:pos="360"/>
        </w:tabs>
        <w:jc w:val="both"/>
        <w:rPr>
          <w:b/>
          <w:bCs/>
          <w:sz w:val="28"/>
          <w:szCs w:val="20"/>
        </w:rPr>
      </w:pPr>
      <w:r>
        <w:rPr>
          <w:b/>
          <w:bCs/>
          <w:sz w:val="28"/>
          <w:szCs w:val="20"/>
        </w:rPr>
        <w:t>7. Výchovná opatření</w:t>
      </w:r>
    </w:p>
    <w:p w:rsidR="009B6207" w:rsidRDefault="009B6207" w:rsidP="00D8082A">
      <w:pPr>
        <w:pStyle w:val="Zkladntext21"/>
        <w:jc w:val="both"/>
      </w:pPr>
    </w:p>
    <w:p w:rsidR="009B6207" w:rsidRDefault="007601A1" w:rsidP="00D8082A">
      <w:pPr>
        <w:widowControl w:val="0"/>
        <w:tabs>
          <w:tab w:val="left" w:pos="360"/>
        </w:tabs>
        <w:jc w:val="both"/>
        <w:rPr>
          <w:b/>
          <w:bCs/>
          <w:sz w:val="28"/>
          <w:szCs w:val="20"/>
        </w:rPr>
      </w:pPr>
      <w:r>
        <w:rPr>
          <w:b/>
          <w:bCs/>
          <w:sz w:val="28"/>
          <w:szCs w:val="20"/>
        </w:rPr>
        <w:t>8. Spolupráce s rodiči</w:t>
      </w:r>
    </w:p>
    <w:p w:rsidR="009B6207" w:rsidRDefault="009B6207" w:rsidP="00D8082A">
      <w:pPr>
        <w:pStyle w:val="Zkladntext21"/>
        <w:jc w:val="both"/>
      </w:pPr>
    </w:p>
    <w:p w:rsidR="009B6207" w:rsidRDefault="007601A1" w:rsidP="00D8082A">
      <w:pPr>
        <w:widowControl w:val="0"/>
        <w:jc w:val="both"/>
        <w:rPr>
          <w:b/>
          <w:bCs/>
          <w:sz w:val="28"/>
          <w:szCs w:val="20"/>
        </w:rPr>
      </w:pPr>
      <w:r>
        <w:rPr>
          <w:b/>
          <w:bCs/>
          <w:sz w:val="28"/>
          <w:szCs w:val="20"/>
        </w:rPr>
        <w:t>9. Spolupráce se specializovanými institucemi</w:t>
      </w:r>
    </w:p>
    <w:p w:rsidR="009B6207" w:rsidRDefault="007601A1" w:rsidP="00D8082A">
      <w:pPr>
        <w:pStyle w:val="NormlnsWWW"/>
        <w:jc w:val="both"/>
        <w:rPr>
          <w:b/>
          <w:bCs/>
          <w:sz w:val="28"/>
          <w:szCs w:val="20"/>
        </w:rPr>
      </w:pPr>
      <w:r>
        <w:rPr>
          <w:b/>
          <w:bCs/>
          <w:sz w:val="28"/>
          <w:szCs w:val="20"/>
        </w:rPr>
        <w:t>10. Příklady nepřímých a přímých znaků šikanování</w:t>
      </w:r>
    </w:p>
    <w:p w:rsidR="009B6207" w:rsidRDefault="007601A1" w:rsidP="00D8082A">
      <w:pPr>
        <w:pStyle w:val="NormlnsWWW"/>
        <w:jc w:val="both"/>
        <w:rPr>
          <w:b/>
          <w:bCs/>
          <w:sz w:val="28"/>
        </w:rPr>
      </w:pPr>
      <w:r>
        <w:rPr>
          <w:b/>
          <w:bCs/>
          <w:sz w:val="28"/>
        </w:rPr>
        <w:t>11. Příklady šikanování</w:t>
      </w:r>
    </w:p>
    <w:p w:rsidR="009B6207" w:rsidRDefault="007601A1" w:rsidP="00D8082A">
      <w:pPr>
        <w:widowControl w:val="0"/>
        <w:jc w:val="both"/>
        <w:rPr>
          <w:b/>
          <w:bCs/>
          <w:sz w:val="28"/>
          <w:szCs w:val="20"/>
        </w:rPr>
      </w:pPr>
      <w:r>
        <w:rPr>
          <w:b/>
          <w:bCs/>
          <w:sz w:val="28"/>
          <w:szCs w:val="20"/>
        </w:rPr>
        <w:t>12. Selhání školy v řešení šikany</w:t>
      </w:r>
    </w:p>
    <w:p w:rsidR="009B6207" w:rsidRDefault="0075618A" w:rsidP="00D8082A">
      <w:pPr>
        <w:spacing w:before="280" w:after="280"/>
        <w:jc w:val="both"/>
        <w:rPr>
          <w:b/>
          <w:bCs/>
          <w:sz w:val="28"/>
        </w:rPr>
      </w:pPr>
      <w:r>
        <w:rPr>
          <w:b/>
          <w:bCs/>
          <w:sz w:val="28"/>
        </w:rPr>
        <w:t>13</w:t>
      </w:r>
      <w:r w:rsidR="007601A1">
        <w:rPr>
          <w:b/>
          <w:bCs/>
          <w:sz w:val="28"/>
        </w:rPr>
        <w:t>. Informace pro děti</w:t>
      </w:r>
    </w:p>
    <w:p w:rsidR="009B6207" w:rsidRDefault="0075618A" w:rsidP="00D8082A">
      <w:pPr>
        <w:spacing w:before="280" w:after="280"/>
        <w:jc w:val="both"/>
        <w:rPr>
          <w:b/>
          <w:bCs/>
          <w:sz w:val="28"/>
        </w:rPr>
      </w:pPr>
      <w:r>
        <w:rPr>
          <w:b/>
          <w:bCs/>
          <w:sz w:val="28"/>
        </w:rPr>
        <w:t>14</w:t>
      </w:r>
      <w:r w:rsidR="007601A1">
        <w:rPr>
          <w:b/>
          <w:bCs/>
          <w:sz w:val="28"/>
        </w:rPr>
        <w:t>. Doporučená literatura z oblasti školního šikanování</w:t>
      </w:r>
    </w:p>
    <w:p w:rsidR="0075618A" w:rsidRDefault="0075618A" w:rsidP="00D8082A">
      <w:pPr>
        <w:spacing w:before="280" w:after="280"/>
        <w:jc w:val="both"/>
        <w:rPr>
          <w:b/>
          <w:bCs/>
          <w:sz w:val="28"/>
        </w:rPr>
      </w:pPr>
      <w:r>
        <w:rPr>
          <w:b/>
          <w:bCs/>
          <w:sz w:val="28"/>
        </w:rPr>
        <w:t>Součástí je i krizový plán</w:t>
      </w:r>
    </w:p>
    <w:p w:rsidR="009B6207" w:rsidRDefault="007601A1" w:rsidP="00D8082A">
      <w:pPr>
        <w:spacing w:before="280" w:after="280"/>
        <w:jc w:val="both"/>
        <w:rPr>
          <w:b/>
          <w:bCs/>
          <w:sz w:val="28"/>
        </w:rPr>
      </w:pPr>
      <w:r>
        <w:rPr>
          <w:b/>
          <w:bCs/>
          <w:sz w:val="28"/>
        </w:rPr>
        <w:t>Příloha č.1- Informativní dopis pro rodiče</w:t>
      </w:r>
    </w:p>
    <w:p w:rsidR="009B6207" w:rsidRDefault="009B6207" w:rsidP="00D8082A">
      <w:pPr>
        <w:spacing w:before="280" w:after="280"/>
        <w:jc w:val="both"/>
        <w:rPr>
          <w:b/>
          <w:bCs/>
          <w:sz w:val="28"/>
        </w:rPr>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9B6207" w:rsidP="00D8082A">
      <w:pPr>
        <w:pStyle w:val="Zkladntext21"/>
        <w:jc w:val="both"/>
      </w:pPr>
    </w:p>
    <w:p w:rsidR="009B6207" w:rsidRDefault="007601A1" w:rsidP="00D8082A">
      <w:pPr>
        <w:pStyle w:val="Zkladntext21"/>
        <w:jc w:val="both"/>
      </w:pPr>
      <w:r>
        <w:t>Školní šikanování je nemoc skupinové demokracie a má svůj zákonitý vnitřní vývoj</w:t>
      </w:r>
    </w:p>
    <w:p w:rsidR="009B6207" w:rsidRDefault="009B6207" w:rsidP="00D8082A">
      <w:pPr>
        <w:pStyle w:val="Zkladntext21"/>
        <w:jc w:val="both"/>
      </w:pPr>
    </w:p>
    <w:p w:rsidR="009B6207" w:rsidRDefault="007601A1" w:rsidP="00D8082A">
      <w:pPr>
        <w:pStyle w:val="Zkladntext21"/>
        <w:jc w:val="both"/>
      </w:pPr>
      <w:r>
        <w:t xml:space="preserve">                                                                                                                                          </w:t>
      </w:r>
    </w:p>
    <w:p w:rsidR="009B6207" w:rsidRDefault="007601A1" w:rsidP="00D8082A">
      <w:pPr>
        <w:pStyle w:val="Zkladntext21"/>
        <w:jc w:val="both"/>
      </w:pPr>
      <w:r>
        <w:t xml:space="preserve"> </w:t>
      </w:r>
    </w:p>
    <w:p w:rsidR="009B6207" w:rsidRDefault="007601A1" w:rsidP="00D8082A">
      <w:pPr>
        <w:pStyle w:val="Zkladntext21"/>
        <w:jc w:val="both"/>
      </w:pPr>
      <w:r>
        <w:rPr>
          <w:b w:val="0"/>
          <w:bCs w:val="0"/>
          <w:u w:val="single"/>
        </w:rPr>
        <w:t>Cíl:</w:t>
      </w:r>
      <w:r>
        <w:rPr>
          <w:b w:val="0"/>
          <w:bCs w:val="0"/>
        </w:rPr>
        <w:t xml:space="preserve"> </w:t>
      </w:r>
      <w:r w:rsidR="00D8082A">
        <w:t>Naším cílem je povzbudit žáky, kteří</w:t>
      </w:r>
      <w:r>
        <w:t xml:space="preserve"> mají ve třídě či</w:t>
      </w:r>
      <w:r w:rsidR="00DE6E3C">
        <w:t xml:space="preserve"> škole problémy, aby hledali pomoc především u pedagogického pracovníka školy, ke kterému mají důvěru</w:t>
      </w:r>
      <w:r w:rsidR="00907BF3">
        <w:t xml:space="preserve"> a který jim pomůže situaci řešit. Chceme vytvářet ve škole bezpečné prostředí, podporovat solidaritu a toleranci, vědomí sounáležitosti, rozvíjet spolupráci mezi dětmi a vzájemný respekt.</w:t>
      </w:r>
    </w:p>
    <w:p w:rsidR="009B6207" w:rsidRDefault="009B6207" w:rsidP="00D8082A">
      <w:pPr>
        <w:pStyle w:val="Zkladntext21"/>
        <w:jc w:val="both"/>
      </w:pPr>
    </w:p>
    <w:p w:rsidR="009B6207" w:rsidRDefault="007601A1" w:rsidP="00D8082A">
      <w:pPr>
        <w:jc w:val="both"/>
        <w:rPr>
          <w:u w:val="single"/>
        </w:rPr>
      </w:pPr>
      <w:r>
        <w:rPr>
          <w:u w:val="single"/>
        </w:rPr>
        <w:t>Definice:</w:t>
      </w:r>
    </w:p>
    <w:p w:rsidR="009B6207" w:rsidRDefault="009B6207" w:rsidP="00D8082A">
      <w:pPr>
        <w:jc w:val="both"/>
        <w:rPr>
          <w:u w:val="single"/>
        </w:rPr>
      </w:pPr>
    </w:p>
    <w:p w:rsidR="00D8082A" w:rsidRDefault="007601A1" w:rsidP="00D8082A">
      <w:pPr>
        <w:jc w:val="both"/>
        <w:rPr>
          <w:i/>
          <w:iCs/>
        </w:rPr>
      </w:pPr>
      <w:r>
        <w:rPr>
          <w:b/>
          <w:bCs/>
          <w:i/>
          <w:iCs/>
        </w:rPr>
        <w:t>Šikana</w:t>
      </w:r>
      <w:r>
        <w:rPr>
          <w:i/>
          <w:iCs/>
        </w:rPr>
        <w:t xml:space="preserve"> </w:t>
      </w:r>
    </w:p>
    <w:p w:rsidR="009B6207" w:rsidRDefault="007601A1" w:rsidP="00D8082A">
      <w:pPr>
        <w:jc w:val="both"/>
        <w:rPr>
          <w:i/>
          <w:iCs/>
        </w:rPr>
      </w:pPr>
      <w:r>
        <w:rPr>
          <w:i/>
          <w:iCs/>
        </w:rPr>
        <w:t>( anglicky bullying) označuje fyzické i psychické omezování či týrání jedince v kolektivu. Dochází k ní ve všech skupinách věkových i sociálních. Setkat se s ní můžeme v jakémkoliv typu škol, školských zařízeních, v armádě, sportovním klubu, ve vězení, ale i v rodině (zaměřena na neoblíbené dítě) či v zaměstnání (podle toho, zda je původcem kolega či nadřízený, mluvíme o mobbingu nebo bossingu).</w:t>
      </w:r>
    </w:p>
    <w:p w:rsidR="009B6207" w:rsidRDefault="009B6207" w:rsidP="00D8082A">
      <w:pPr>
        <w:jc w:val="both"/>
        <w:rPr>
          <w:b/>
          <w:bCs/>
          <w:sz w:val="28"/>
        </w:rPr>
      </w:pPr>
    </w:p>
    <w:p w:rsidR="009B6207" w:rsidRDefault="009B6207" w:rsidP="00D8082A">
      <w:pPr>
        <w:jc w:val="both"/>
        <w:rPr>
          <w:b/>
          <w:bCs/>
          <w:sz w:val="28"/>
        </w:rPr>
      </w:pPr>
    </w:p>
    <w:p w:rsidR="009B6207" w:rsidRDefault="007601A1" w:rsidP="00D8082A">
      <w:pPr>
        <w:jc w:val="both"/>
        <w:rPr>
          <w:u w:val="single"/>
        </w:rPr>
      </w:pPr>
      <w:r>
        <w:rPr>
          <w:u w:val="single"/>
        </w:rPr>
        <w:t>Ministerstvo školství šikanu definuje následovně:</w:t>
      </w:r>
    </w:p>
    <w:p w:rsidR="009B6207" w:rsidRDefault="007601A1" w:rsidP="00D8082A">
      <w:pPr>
        <w:pStyle w:val="NormlnsWWW"/>
        <w:ind w:firstLine="708"/>
        <w:jc w:val="both"/>
        <w:rPr>
          <w:i/>
          <w:iCs/>
          <w:szCs w:val="26"/>
        </w:rPr>
      </w:pPr>
      <w:r>
        <w:rPr>
          <w:i/>
          <w:iCs/>
          <w:szCs w:val="26"/>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 zneužívání. Šikana se projevuje i v nepřímé podobě jako nápadné přehlížení a ignorování žáka či žáků třídní nebo jinou skupinou spolužáků.</w:t>
      </w:r>
    </w:p>
    <w:p w:rsidR="009B6207" w:rsidRDefault="009B6207" w:rsidP="00D8082A">
      <w:pPr>
        <w:pStyle w:val="NormlnsWWW"/>
        <w:jc w:val="both"/>
        <w:rPr>
          <w:szCs w:val="26"/>
          <w:u w:val="single"/>
        </w:rPr>
      </w:pPr>
    </w:p>
    <w:p w:rsidR="009B6207" w:rsidRDefault="007601A1" w:rsidP="00D8082A">
      <w:pPr>
        <w:pStyle w:val="NormlnsWWW"/>
        <w:jc w:val="both"/>
        <w:rPr>
          <w:szCs w:val="26"/>
          <w:u w:val="single"/>
        </w:rPr>
      </w:pPr>
      <w:r>
        <w:rPr>
          <w:szCs w:val="26"/>
          <w:u w:val="single"/>
        </w:rPr>
        <w:t>Michal Kolář:</w:t>
      </w:r>
    </w:p>
    <w:p w:rsidR="009B6207" w:rsidRDefault="007601A1" w:rsidP="00D8082A">
      <w:pPr>
        <w:pStyle w:val="NormlnsWWW"/>
        <w:ind w:firstLine="708"/>
        <w:jc w:val="both"/>
        <w:rPr>
          <w:i/>
          <w:iCs/>
        </w:rPr>
      </w:pPr>
      <w:r>
        <w:rPr>
          <w:i/>
          <w:iCs/>
        </w:rPr>
        <w:t xml:space="preserve">První stadium se v podstatě odehrává v jakékoliv skupině. Všude je někdo neoblíbený nebo nevlivný, na jehož úkor je prima si dělat „ legrácky.“ Pak to ale jde dál, skupina si </w:t>
      </w:r>
      <w:r>
        <w:rPr>
          <w:i/>
          <w:iCs/>
        </w:rPr>
        <w:lastRenderedPageBreak/>
        <w:t>najde jakéhosi otloukánka. Třetí stádium je už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stádiu- totalitě- se stane šikanování skupinovým programem.</w:t>
      </w:r>
    </w:p>
    <w:p w:rsidR="00D87AA4" w:rsidRDefault="00D87AA4" w:rsidP="00D8082A">
      <w:pPr>
        <w:pStyle w:val="NormlnsWWW"/>
        <w:jc w:val="both"/>
        <w:rPr>
          <w:b/>
          <w:bCs/>
          <w:sz w:val="28"/>
        </w:rPr>
      </w:pPr>
    </w:p>
    <w:p w:rsidR="009B6207" w:rsidRDefault="007601A1" w:rsidP="00D8082A">
      <w:pPr>
        <w:pStyle w:val="NormlnsWWW"/>
        <w:jc w:val="both"/>
        <w:rPr>
          <w:b/>
          <w:bCs/>
          <w:sz w:val="28"/>
        </w:rPr>
      </w:pPr>
      <w:r>
        <w:rPr>
          <w:b/>
          <w:bCs/>
          <w:sz w:val="28"/>
        </w:rPr>
        <w:t>1. Charakteristika šikanování</w:t>
      </w:r>
    </w:p>
    <w:p w:rsidR="009B6207" w:rsidRDefault="009B6207" w:rsidP="00D8082A">
      <w:pPr>
        <w:pStyle w:val="NormlnsWWW"/>
        <w:spacing w:before="0" w:after="0"/>
        <w:jc w:val="both"/>
        <w:rPr>
          <w:b/>
          <w:bCs/>
          <w:sz w:val="28"/>
        </w:rPr>
      </w:pPr>
    </w:p>
    <w:p w:rsidR="009B6207" w:rsidRDefault="00D8082A" w:rsidP="00D8082A">
      <w:pPr>
        <w:pStyle w:val="NormlnsWWW"/>
        <w:spacing w:before="0" w:after="0"/>
        <w:jc w:val="both"/>
      </w:pPr>
      <w:r>
        <w:t xml:space="preserve">a) </w:t>
      </w:r>
      <w:r w:rsidR="007601A1">
        <w:t xml:space="preserve">Šikanování je mimořádně nebezpečná forma násilí, která ohrožuje základní výchovné a    </w:t>
      </w:r>
    </w:p>
    <w:p w:rsidR="009B6207" w:rsidRDefault="007601A1" w:rsidP="00D8082A">
      <w:pPr>
        <w:pStyle w:val="NormlnsWWW"/>
        <w:spacing w:before="0" w:after="0"/>
        <w:jc w:val="both"/>
      </w:pPr>
      <w:r>
        <w:t>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w:t>
      </w:r>
    </w:p>
    <w:p w:rsidR="009B6207" w:rsidRDefault="007601A1" w:rsidP="00907BF3">
      <w:pPr>
        <w:pStyle w:val="NormlnsWWW"/>
        <w:spacing w:before="0" w:after="0"/>
        <w:jc w:val="both"/>
        <w:rPr>
          <w:rStyle w:val="Siln"/>
        </w:rPr>
      </w:pPr>
      <w:r>
        <w:t>Šikanování je jakékoliv chování, jehož záměrem je ublížit, ohrozit nebo zastrašovat žáka, případně skupinu žáků. Spočívá v cílených a opako</w:t>
      </w:r>
      <w:r w:rsidR="00D8082A">
        <w:t xml:space="preserve">vaných fyzických a psychických </w:t>
      </w:r>
      <w:r>
        <w:t>útocích jedincem nebo skupinou vůči jedinci či skupině žáků, kteří se neumí nebo z nejrůznějších důvodů nemohou bránit. Zahrnu</w:t>
      </w:r>
      <w:r w:rsidR="00993BC1">
        <w:t>je jak fyzické útoky v podobě bi</w:t>
      </w:r>
      <w:r>
        <w:t xml:space="preserve">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r>
        <w:rPr>
          <w:u w:val="single"/>
        </w:rPr>
        <w:t>kyberšikanu.</w:t>
      </w:r>
      <w:r>
        <w:t xml:space="preserve"> Ta zahrnuje útoky pomocí </w:t>
      </w:r>
      <w:r w:rsidR="00907BF3">
        <w:t>e-mailů, SMS zpráv</w:t>
      </w:r>
      <w:r w:rsidR="00907BF3">
        <w:rPr>
          <w:rStyle w:val="Siln"/>
        </w:rPr>
        <w:t xml:space="preserve"> </w:t>
      </w:r>
      <w:r w:rsidR="00907BF3" w:rsidRPr="00907BF3">
        <w:rPr>
          <w:rStyle w:val="Siln"/>
          <w:b w:val="0"/>
        </w:rPr>
        <w:t>a zveřejňování</w:t>
      </w:r>
      <w:r w:rsidR="00907BF3">
        <w:rPr>
          <w:rStyle w:val="Siln"/>
          <w:b w:val="0"/>
        </w:rPr>
        <w:t xml:space="preserve"> nevhodných obsahů na sociálních sítích.</w:t>
      </w:r>
    </w:p>
    <w:p w:rsidR="009B6207" w:rsidRDefault="007601A1" w:rsidP="00D8082A">
      <w:pPr>
        <w:pStyle w:val="NormlnsWWW"/>
        <w:jc w:val="both"/>
      </w:pPr>
      <w:r>
        <w:t>Rozdíl mezi šikanou a škádlením nejlépe pozná ten, komu je ubližováno. Při škádlení je mezi oběma stranami vyrovnaný poměr sil, tzn. není vítěze ani poraženého. Škádlení je pro obě strany legrací, zábavou. Šikana je pro jednu stranu zábava a legrace, pro druhou ponižování a bolest.</w:t>
      </w:r>
    </w:p>
    <w:p w:rsidR="009B6207" w:rsidRDefault="007601A1" w:rsidP="00D8082A">
      <w:pPr>
        <w:pStyle w:val="NormlnsWWW"/>
        <w:jc w:val="both"/>
      </w:pPr>
      <w:r>
        <w:t>Vnitřní rozdíl je veliký. Jestliže svého kamaráda škádlím, tak očekávám, že to bude legrace nejen pro mě, ale i pro něj. Ale když vidím, že to jako legraci nebere, že je zraněný, pak pocítím lítost a omluvím se mu.</w:t>
      </w:r>
    </w:p>
    <w:p w:rsidR="009B6207" w:rsidRDefault="007601A1" w:rsidP="00D8082A">
      <w:pPr>
        <w:pStyle w:val="NormlnsWWW"/>
        <w:jc w:val="both"/>
      </w:pPr>
      <w:r>
        <w:t>U šikany je to obráceně. Agresor chce druhému ublížit, chce ho ranit. A má z toho radost. Nejenom, že se mu neomluví, ale své chování opakuje. A většinou násilí stupňuje.</w:t>
      </w:r>
    </w:p>
    <w:p w:rsidR="009B6207" w:rsidRDefault="007601A1" w:rsidP="00D8082A">
      <w:pPr>
        <w:pStyle w:val="NormlnsWWW"/>
        <w:jc w:val="both"/>
      </w:pPr>
      <w:r>
        <w:t>Když někdo někoho škádlí a on mu jasně řekne, aby toho nechal, tak to musí respektovat. Jinak se jedná o porušování práva druhého člověka. A to má už k šikanování blízko. Naše práva končí tam, kde začínají práva druhého.</w:t>
      </w:r>
    </w:p>
    <w:p w:rsidR="009B6207" w:rsidRDefault="009B6207" w:rsidP="00D8082A">
      <w:pPr>
        <w:pStyle w:val="NormlnsWWW"/>
        <w:ind w:left="576" w:hanging="576"/>
        <w:jc w:val="both"/>
        <w:rPr>
          <w:rFonts w:eastAsia="Arial Unicode MS"/>
        </w:rPr>
      </w:pPr>
    </w:p>
    <w:p w:rsidR="009B6207" w:rsidRDefault="007601A1" w:rsidP="00D8082A">
      <w:pPr>
        <w:pStyle w:val="Nadpis3"/>
        <w:ind w:left="720" w:hanging="720"/>
        <w:rPr>
          <w:b/>
          <w:bCs/>
        </w:rPr>
      </w:pPr>
      <w:r>
        <w:rPr>
          <w:b/>
          <w:bCs/>
        </w:rPr>
        <w:t>Rozdíl mezi šikanou a kyberšikanou</w:t>
      </w:r>
    </w:p>
    <w:p w:rsidR="00907BF3" w:rsidRPr="00907BF3" w:rsidRDefault="00907BF3" w:rsidP="00907BF3"/>
    <w:p w:rsidR="009B6207" w:rsidRDefault="007601A1" w:rsidP="00D8082A">
      <w:pPr>
        <w:pStyle w:val="NormlnsWWW"/>
        <w:spacing w:before="0" w:after="0"/>
        <w:jc w:val="both"/>
        <w:rPr>
          <w:rStyle w:val="Zvraznn"/>
          <w:i w:val="0"/>
          <w:iCs w:val="0"/>
        </w:rPr>
      </w:pPr>
      <w:r>
        <w:rPr>
          <w:rStyle w:val="Zvraznn"/>
          <w:i w:val="0"/>
          <w:iCs w:val="0"/>
        </w:rPr>
        <w:t xml:space="preserve">Už ze samotného názvu kyberšikana je zřejmé, že se jedná o specifický druh šikany. Na rozdíl od klasické </w:t>
      </w:r>
      <w:r>
        <w:rPr>
          <w:rStyle w:val="Siln"/>
          <w:b w:val="0"/>
          <w:bCs w:val="0"/>
          <w:i/>
          <w:iCs/>
        </w:rPr>
        <w:t>šikany</w:t>
      </w:r>
      <w:r>
        <w:rPr>
          <w:rStyle w:val="Zvraznn"/>
          <w:i w:val="0"/>
          <w:iCs w:val="0"/>
        </w:rPr>
        <w:t xml:space="preserve"> tváří v tvář, nabízí </w:t>
      </w:r>
      <w:r>
        <w:rPr>
          <w:rStyle w:val="Siln"/>
          <w:b w:val="0"/>
          <w:bCs w:val="0"/>
          <w:i/>
          <w:iCs/>
        </w:rPr>
        <w:t>kyberšikana</w:t>
      </w:r>
      <w:r>
        <w:rPr>
          <w:rStyle w:val="Zvraznn"/>
          <w:i w:val="0"/>
          <w:iCs w:val="0"/>
        </w:rPr>
        <w:t xml:space="preserve"> agresorům nejenom jiné nástroje ubližování, ale specifika virtuální reality obměňují charakter celého procesu šikanování, včetně rolí agresora a oběti.</w:t>
      </w:r>
    </w:p>
    <w:p w:rsidR="009B6207" w:rsidRDefault="007601A1" w:rsidP="00D8082A">
      <w:pPr>
        <w:pStyle w:val="Nadpis6"/>
        <w:ind w:left="1152" w:hanging="1152"/>
        <w:jc w:val="both"/>
        <w:rPr>
          <w:bCs w:val="0"/>
          <w:sz w:val="22"/>
          <w:szCs w:val="22"/>
        </w:rPr>
      </w:pPr>
      <w:r w:rsidRPr="00907BF3">
        <w:rPr>
          <w:bCs w:val="0"/>
          <w:sz w:val="22"/>
          <w:szCs w:val="22"/>
        </w:rPr>
        <w:lastRenderedPageBreak/>
        <w:t>Kyberšika</w:t>
      </w:r>
      <w:r w:rsidR="00907BF3">
        <w:rPr>
          <w:bCs w:val="0"/>
          <w:sz w:val="22"/>
          <w:szCs w:val="22"/>
        </w:rPr>
        <w:t>na může mít různou podobu:</w:t>
      </w:r>
    </w:p>
    <w:p w:rsidR="009B6207" w:rsidRDefault="007601A1" w:rsidP="00B07BFD">
      <w:pPr>
        <w:spacing w:before="280"/>
        <w:ind w:left="709"/>
        <w:jc w:val="both"/>
      </w:pPr>
      <w:r>
        <w:t xml:space="preserve">zasílání výhrůžných a krutých emailů a SMS zpráv, výhrůžné telefonáty nebo </w:t>
      </w:r>
      <w:r w:rsidR="00907BF3">
        <w:t xml:space="preserve">        </w:t>
      </w:r>
      <w:r>
        <w:t>obtěžování přes chat</w:t>
      </w:r>
    </w:p>
    <w:p w:rsidR="00B07BFD" w:rsidRDefault="00B07BFD" w:rsidP="00B07BFD">
      <w:pPr>
        <w:spacing w:before="280"/>
        <w:ind w:left="709"/>
        <w:jc w:val="both"/>
      </w:pPr>
    </w:p>
    <w:p w:rsidR="009B6207" w:rsidRDefault="007601A1" w:rsidP="00907BF3">
      <w:pPr>
        <w:ind w:left="720"/>
        <w:jc w:val="both"/>
      </w:pPr>
      <w:r>
        <w:t xml:space="preserve">vytváření webových stránek, které různými způsoby (verbálně, graficky, zvukově…) </w:t>
      </w:r>
      <w:r>
        <w:rPr>
          <w:rStyle w:val="Siln"/>
        </w:rPr>
        <w:t xml:space="preserve">oběť šikany </w:t>
      </w:r>
      <w:r>
        <w:t>uráží a zesměšňují</w:t>
      </w:r>
    </w:p>
    <w:p w:rsidR="00B07BFD" w:rsidRDefault="00B07BFD" w:rsidP="00907BF3">
      <w:pPr>
        <w:ind w:left="720"/>
        <w:jc w:val="both"/>
      </w:pPr>
    </w:p>
    <w:p w:rsidR="009B6207" w:rsidRDefault="007601A1" w:rsidP="00907BF3">
      <w:pPr>
        <w:ind w:left="720"/>
        <w:jc w:val="both"/>
      </w:pPr>
      <w:r>
        <w:t>posílání obrázků, fotografií a video nahrávek spolužákům online – kde je oběť zesměšňována a karikována</w:t>
      </w:r>
    </w:p>
    <w:p w:rsidR="00B07BFD" w:rsidRDefault="00B07BFD" w:rsidP="00907BF3">
      <w:pPr>
        <w:ind w:left="720"/>
        <w:jc w:val="both"/>
      </w:pPr>
    </w:p>
    <w:p w:rsidR="009B6207" w:rsidRDefault="007601A1" w:rsidP="00907BF3">
      <w:pPr>
        <w:ind w:left="720"/>
        <w:jc w:val="both"/>
      </w:pPr>
      <w:r>
        <w:t>vyvěšení pornografických fotografií s tváří oběti na internetu</w:t>
      </w:r>
    </w:p>
    <w:p w:rsidR="00B07BFD" w:rsidRDefault="00B07BFD" w:rsidP="00907BF3">
      <w:pPr>
        <w:ind w:left="720"/>
        <w:jc w:val="both"/>
      </w:pPr>
    </w:p>
    <w:p w:rsidR="009B6207" w:rsidRDefault="007601A1" w:rsidP="00907BF3">
      <w:pPr>
        <w:ind w:left="720"/>
        <w:jc w:val="both"/>
      </w:pPr>
      <w:r>
        <w:t>případy, kdy agresoři získají hesla a identifikační údaje oběti a pod jeho/jejím jménem zasílají ostatním vulgární,  obtěžující zprávy, fotografie, videa</w:t>
      </w:r>
    </w:p>
    <w:p w:rsidR="00B07BFD" w:rsidRDefault="00B07BFD" w:rsidP="00907BF3">
      <w:pPr>
        <w:ind w:left="720"/>
        <w:jc w:val="both"/>
      </w:pPr>
    </w:p>
    <w:p w:rsidR="009B6207" w:rsidRDefault="007601A1" w:rsidP="00907BF3">
      <w:pPr>
        <w:spacing w:after="280"/>
        <w:ind w:left="720"/>
        <w:jc w:val="both"/>
      </w:pPr>
      <w:r>
        <w:t>fotografování, nahrávání oběti, kdy jsou pořízené záběry posílány ostatním spolužákům</w:t>
      </w:r>
    </w:p>
    <w:p w:rsidR="00B07BFD" w:rsidRDefault="00B07BFD" w:rsidP="00907BF3">
      <w:pPr>
        <w:spacing w:after="280"/>
        <w:ind w:left="720"/>
        <w:jc w:val="both"/>
      </w:pPr>
    </w:p>
    <w:p w:rsidR="009B6207" w:rsidRDefault="007601A1" w:rsidP="00D8082A">
      <w:pPr>
        <w:pStyle w:val="Nadpis6"/>
        <w:ind w:left="1152" w:hanging="1152"/>
        <w:jc w:val="both"/>
        <w:rPr>
          <w:sz w:val="24"/>
        </w:rPr>
      </w:pPr>
      <w:r>
        <w:rPr>
          <w:sz w:val="24"/>
        </w:rPr>
        <w:t>Odlišné rysy šikany a kyberšikany:</w:t>
      </w:r>
    </w:p>
    <w:p w:rsidR="00B07BFD" w:rsidRPr="00B07BFD" w:rsidRDefault="00B07BFD" w:rsidP="00B07BFD">
      <w:pPr>
        <w:pStyle w:val="Zkladntext"/>
      </w:pPr>
    </w:p>
    <w:p w:rsidR="009B6207" w:rsidRDefault="007601A1" w:rsidP="00D8082A">
      <w:pPr>
        <w:pStyle w:val="NormlnsWWW"/>
        <w:spacing w:before="0" w:after="0"/>
        <w:jc w:val="both"/>
      </w:pPr>
      <w:r w:rsidRPr="00B07BFD">
        <w:rPr>
          <w:rStyle w:val="Siln"/>
        </w:rPr>
        <w:t>ANONYMITA</w:t>
      </w:r>
      <w:r>
        <w:rPr>
          <w:rStyle w:val="Siln"/>
        </w:rPr>
        <w:t>:</w:t>
      </w:r>
      <w:r>
        <w:t xml:space="preserve"> většina obětí kyberšikany se nikdy nedozví, kdo je šikanoval, přezdívka, anonymní telefonní číslo, emailová adresa dávají agresorovi dostatečnou možnost zůstat skrytý. Díky tomu může svoji agresi stupňovat a dovolit si to</w:t>
      </w:r>
      <w:r w:rsidR="00B07BFD">
        <w:t>,</w:t>
      </w:r>
      <w:r>
        <w:t xml:space="preserve"> co by si tváří tvář nedovolil.</w:t>
      </w:r>
    </w:p>
    <w:p w:rsidR="009B6207" w:rsidRDefault="007601A1" w:rsidP="00D8082A">
      <w:pPr>
        <w:pStyle w:val="NormlnsWWW"/>
        <w:spacing w:before="0" w:after="0"/>
        <w:jc w:val="both"/>
      </w:pPr>
      <w:r>
        <w:br/>
      </w:r>
      <w:r w:rsidRPr="00B07BFD">
        <w:rPr>
          <w:rStyle w:val="Siln"/>
        </w:rPr>
        <w:t>PROMĚNA AGRESORA</w:t>
      </w:r>
      <w:r>
        <w:rPr>
          <w:rStyle w:val="Siln"/>
        </w:rPr>
        <w:t xml:space="preserve">: </w:t>
      </w:r>
      <w:r>
        <w:t>agresorem většinou</w:t>
      </w:r>
      <w:r w:rsidR="00B07BFD">
        <w:t xml:space="preserve"> nebývají fyzicky silní lidé,</w:t>
      </w:r>
      <w:r>
        <w:t xml:space="preserve"> jako tomu je u běžné šikany, ale agresorem je člověk, který je silný v informačních technologiích a může to být prakticky kdokoliv</w:t>
      </w:r>
    </w:p>
    <w:p w:rsidR="009B6207" w:rsidRDefault="007601A1" w:rsidP="00D8082A">
      <w:pPr>
        <w:pStyle w:val="NormlnsWWW"/>
        <w:spacing w:before="0" w:after="0"/>
        <w:jc w:val="both"/>
      </w:pPr>
      <w:r>
        <w:br/>
      </w:r>
      <w:r w:rsidRPr="00B07BFD">
        <w:rPr>
          <w:rStyle w:val="Siln"/>
        </w:rPr>
        <w:t>PROMĚNA OBĚTI</w:t>
      </w:r>
      <w:r>
        <w:rPr>
          <w:rStyle w:val="Siln"/>
        </w:rPr>
        <w:t>:</w:t>
      </w:r>
      <w:r>
        <w:t xml:space="preserve"> obětí útoků je většinou outsider, ale nebývá to pravidlem tak</w:t>
      </w:r>
      <w:r w:rsidR="00B07BFD">
        <w:t>,</w:t>
      </w:r>
      <w:r>
        <w:t xml:space="preserve"> jako je tomu u bě</w:t>
      </w:r>
      <w:r w:rsidR="00B07BFD">
        <w:t>žné šikany. Agresor si může oběť</w:t>
      </w:r>
      <w:r>
        <w:t xml:space="preserve"> vybírat náhodně a pouze v kyberprostoru. Vyšší riziko hrozí dětem, které jsou na svých mobilech a počítačích závislé.</w:t>
      </w:r>
    </w:p>
    <w:p w:rsidR="009B6207" w:rsidRDefault="007601A1" w:rsidP="00D8082A">
      <w:pPr>
        <w:pStyle w:val="NormlnsWWW"/>
        <w:spacing w:before="0" w:after="0"/>
        <w:jc w:val="both"/>
      </w:pPr>
      <w:r>
        <w:br/>
      </w:r>
      <w:r>
        <w:rPr>
          <w:rStyle w:val="Siln"/>
        </w:rPr>
        <w:t>ŠIKANA</w:t>
      </w:r>
      <w:r>
        <w:t xml:space="preserve"> se většinou odehrává ve škole, po cestě domů, apod. – jde tedy o </w:t>
      </w:r>
      <w:r w:rsidR="00B07BFD">
        <w:t>fyzická setkání, která se dají i</w:t>
      </w:r>
      <w:r>
        <w:t xml:space="preserve"> trochu předvídat a je možné se jí i částečně vyhnout, ale před </w:t>
      </w:r>
      <w:r>
        <w:rPr>
          <w:rStyle w:val="Siln"/>
        </w:rPr>
        <w:t>KYBERŠIKANOU</w:t>
      </w:r>
      <w:r>
        <w:t xml:space="preserve"> není únik</w:t>
      </w:r>
      <w:r w:rsidR="00B07BFD">
        <w:t>u</w:t>
      </w:r>
      <w:r>
        <w:t>. Agresor může oběť kontaktovat</w:t>
      </w:r>
      <w:r w:rsidR="00B07BFD">
        <w:t>,</w:t>
      </w:r>
      <w:r>
        <w:t xml:space="preserve"> kdykoli se mu zachce, 24 hodin denně, 7 dní v týdnu.</w:t>
      </w:r>
    </w:p>
    <w:p w:rsidR="009B6207" w:rsidRDefault="007601A1" w:rsidP="00D8082A">
      <w:pPr>
        <w:pStyle w:val="NormlnsWWW"/>
        <w:spacing w:before="0" w:after="0"/>
        <w:jc w:val="both"/>
      </w:pPr>
      <w:r>
        <w:br/>
      </w:r>
      <w:r>
        <w:rPr>
          <w:rStyle w:val="Siln"/>
        </w:rPr>
        <w:t>KONTROLA:</w:t>
      </w:r>
      <w:r>
        <w:t xml:space="preserve"> kyberšikana znesnadňuje kontrolu jak ze strany rodičů</w:t>
      </w:r>
      <w:r w:rsidR="00B07BFD">
        <w:t>,</w:t>
      </w:r>
      <w:r>
        <w:t xml:space="preserve"> tak i školy, u kyberšikany chybí klasické znaky šikanování, kterých by si mohli dospělí všimnout</w:t>
      </w:r>
    </w:p>
    <w:p w:rsidR="009B6207" w:rsidRDefault="007601A1" w:rsidP="00D8082A">
      <w:pPr>
        <w:pStyle w:val="NormlnsWWW"/>
        <w:spacing w:before="0" w:after="0"/>
        <w:jc w:val="both"/>
      </w:pPr>
      <w:r>
        <w:br/>
      </w:r>
      <w:r>
        <w:rPr>
          <w:rStyle w:val="Siln"/>
        </w:rPr>
        <w:t xml:space="preserve">ČAS: </w:t>
      </w:r>
      <w:r>
        <w:t>běžná šikana je opakovaná, ale vždy se jedná o jednorázovou záležitost. V případě kyberšikany se může oběť k urážlivým SMSkám, emailům, odkazům, apod. kdykoliv vracet.</w:t>
      </w:r>
      <w:r>
        <w:br/>
        <w:t> </w:t>
      </w:r>
    </w:p>
    <w:p w:rsidR="00B07BFD" w:rsidRDefault="007601A1" w:rsidP="00D8082A">
      <w:pPr>
        <w:pStyle w:val="NormlnsWWW"/>
        <w:spacing w:before="0" w:after="0"/>
        <w:jc w:val="both"/>
      </w:pPr>
      <w:r>
        <w:rPr>
          <w:rStyle w:val="Siln"/>
        </w:rPr>
        <w:lastRenderedPageBreak/>
        <w:t>PUBLIKUM:</w:t>
      </w:r>
      <w:r>
        <w:t xml:space="preserve"> divákem </w:t>
      </w:r>
      <w:r>
        <w:rPr>
          <w:rStyle w:val="Siln"/>
        </w:rPr>
        <w:t>kybernetické šikany </w:t>
      </w:r>
      <w:r>
        <w:t xml:space="preserve">se může díky webovým stránkám stát kdokoliv </w:t>
      </w:r>
      <w:r w:rsidR="00B07BFD">
        <w:t xml:space="preserve">na světě </w:t>
      </w:r>
    </w:p>
    <w:p w:rsidR="009B6207" w:rsidRDefault="007601A1" w:rsidP="00D8082A">
      <w:pPr>
        <w:pStyle w:val="NormlnsWWW"/>
        <w:spacing w:before="0" w:after="0"/>
        <w:jc w:val="both"/>
      </w:pPr>
      <w:r>
        <w:t> </w:t>
      </w:r>
    </w:p>
    <w:p w:rsidR="009B6207" w:rsidRDefault="007601A1" w:rsidP="00D8082A">
      <w:pPr>
        <w:pStyle w:val="NormlnsWWW"/>
        <w:spacing w:before="0" w:after="0"/>
        <w:jc w:val="both"/>
      </w:pPr>
      <w:r>
        <w:t xml:space="preserve">Kyberšikana se navíc </w:t>
      </w:r>
      <w:r>
        <w:rPr>
          <w:rStyle w:val="Siln"/>
        </w:rPr>
        <w:t>NEMUSÍ ODEHRÁVAT OPAKOVANĚ</w:t>
      </w:r>
      <w:r>
        <w:t>, stačí</w:t>
      </w:r>
      <w:r w:rsidR="00B07BFD">
        <w:t>, když agresor např. v</w:t>
      </w:r>
      <w:r>
        <w:t>yvěsí na web fotku oběti, tu si už kdokoliv může zkopírovat a rozšířit dál po světě, ještě dříve</w:t>
      </w:r>
      <w:r w:rsidR="00B07BFD">
        <w:t>,</w:t>
      </w:r>
      <w:r>
        <w:t xml:space="preserve"> než ji poskytovatel serveru stačí stáhnout.</w:t>
      </w:r>
    </w:p>
    <w:p w:rsidR="009B6207" w:rsidRDefault="009B6207" w:rsidP="00D8082A">
      <w:pPr>
        <w:pStyle w:val="NormlnsWWW"/>
        <w:spacing w:before="0" w:after="0"/>
        <w:jc w:val="both"/>
      </w:pPr>
    </w:p>
    <w:p w:rsidR="009B6207" w:rsidRPr="00B07BFD" w:rsidRDefault="007601A1" w:rsidP="00D8082A">
      <w:pPr>
        <w:pStyle w:val="Nadpis3"/>
        <w:ind w:left="720" w:hanging="720"/>
        <w:rPr>
          <w:b/>
          <w:sz w:val="28"/>
          <w:szCs w:val="28"/>
        </w:rPr>
      </w:pPr>
      <w:r w:rsidRPr="00B07BFD">
        <w:rPr>
          <w:b/>
          <w:sz w:val="28"/>
          <w:szCs w:val="28"/>
        </w:rPr>
        <w:t>Jak se bránit proti kyberšikaně?</w:t>
      </w:r>
    </w:p>
    <w:p w:rsidR="009B6207" w:rsidRPr="00B07BFD" w:rsidRDefault="007601A1" w:rsidP="00D8082A">
      <w:pPr>
        <w:pStyle w:val="NormlnsWWW"/>
        <w:spacing w:before="0" w:after="0"/>
        <w:jc w:val="both"/>
        <w:rPr>
          <w:b/>
          <w:sz w:val="28"/>
          <w:szCs w:val="28"/>
        </w:rPr>
      </w:pPr>
      <w:r w:rsidRPr="00B07BFD">
        <w:rPr>
          <w:b/>
          <w:sz w:val="28"/>
          <w:szCs w:val="28"/>
        </w:rPr>
        <w:t> </w:t>
      </w:r>
    </w:p>
    <w:p w:rsidR="009B6207" w:rsidRDefault="007601A1" w:rsidP="00B07BFD">
      <w:pPr>
        <w:spacing w:before="280" w:after="280"/>
        <w:ind w:left="720"/>
        <w:jc w:val="both"/>
      </w:pPr>
      <w:r>
        <w:rPr>
          <w:rStyle w:val="Siln"/>
        </w:rPr>
        <w:t>nereagovat</w:t>
      </w:r>
      <w:r>
        <w:t xml:space="preserve"> – tzn. neodpovídat agresorovi, protože konstruktivní debata není stejně možná</w:t>
      </w:r>
    </w:p>
    <w:p w:rsidR="009B6207" w:rsidRDefault="007601A1" w:rsidP="00B07BFD">
      <w:pPr>
        <w:ind w:left="720"/>
        <w:jc w:val="both"/>
      </w:pPr>
      <w:r>
        <w:rPr>
          <w:rStyle w:val="Siln"/>
        </w:rPr>
        <w:t>uložit</w:t>
      </w:r>
      <w:r>
        <w:t xml:space="preserve">, </w:t>
      </w:r>
      <w:r>
        <w:rPr>
          <w:rStyle w:val="Siln"/>
        </w:rPr>
        <w:t>vytisknout</w:t>
      </w:r>
      <w:r>
        <w:t xml:space="preserve">, popř. </w:t>
      </w:r>
      <w:r>
        <w:rPr>
          <w:rStyle w:val="Siln"/>
        </w:rPr>
        <w:t xml:space="preserve">jinak uchovat </w:t>
      </w:r>
      <w:r>
        <w:t>emaily, SMSky, apod. jako důkazní materiál.</w:t>
      </w:r>
    </w:p>
    <w:p w:rsidR="009B6207" w:rsidRDefault="007601A1" w:rsidP="00B07BFD">
      <w:pPr>
        <w:ind w:left="720"/>
        <w:jc w:val="both"/>
      </w:pPr>
      <w:r>
        <w:rPr>
          <w:rStyle w:val="Siln"/>
        </w:rPr>
        <w:t xml:space="preserve">změnit svou virtuální identitu </w:t>
      </w:r>
      <w:r>
        <w:t>– vystupovat pod jinou přezdívkou, vytvořit si jiný email, změnit SIM kartu…</w:t>
      </w:r>
    </w:p>
    <w:p w:rsidR="00B07BFD" w:rsidRDefault="00B07BFD" w:rsidP="00B07BFD">
      <w:pPr>
        <w:ind w:left="720"/>
        <w:jc w:val="both"/>
      </w:pPr>
    </w:p>
    <w:p w:rsidR="009B6207" w:rsidRDefault="007601A1" w:rsidP="00B07BFD">
      <w:pPr>
        <w:ind w:left="720"/>
        <w:jc w:val="both"/>
      </w:pPr>
      <w:r>
        <w:t xml:space="preserve">nikde </w:t>
      </w:r>
      <w:r>
        <w:rPr>
          <w:rStyle w:val="Siln"/>
        </w:rPr>
        <w:t>neuvádět svou skutečnou identitu</w:t>
      </w:r>
      <w:r>
        <w:t xml:space="preserve"> – jméno, věk, adresu, telefon… žádné údaje o sobě a blízkých, podle kterých bychom byli pro agresora identifikovatelní. Vystupovat pod ob</w:t>
      </w:r>
      <w:r w:rsidR="00B07BFD">
        <w:t>ecnou nic neříkající přezdívkou</w:t>
      </w:r>
    </w:p>
    <w:p w:rsidR="00B07BFD" w:rsidRDefault="00B07BFD" w:rsidP="00B07BFD">
      <w:pPr>
        <w:ind w:left="720"/>
        <w:jc w:val="both"/>
      </w:pPr>
    </w:p>
    <w:p w:rsidR="009B6207" w:rsidRDefault="007601A1" w:rsidP="00B07BFD">
      <w:pPr>
        <w:ind w:left="720"/>
        <w:jc w:val="both"/>
      </w:pPr>
      <w:r>
        <w:t xml:space="preserve">v případě, že se stanu </w:t>
      </w:r>
      <w:r>
        <w:rPr>
          <w:rStyle w:val="Siln"/>
        </w:rPr>
        <w:t>obětí kyberšikany</w:t>
      </w:r>
      <w:r>
        <w:t>, zkusit vypátrat, kdo je agresor (prohlédnout si jeho osobní údaje, apod.)</w:t>
      </w:r>
    </w:p>
    <w:p w:rsidR="00B07BFD" w:rsidRDefault="00B07BFD" w:rsidP="00B07BFD">
      <w:pPr>
        <w:ind w:left="720"/>
        <w:jc w:val="both"/>
      </w:pPr>
    </w:p>
    <w:p w:rsidR="009B6207" w:rsidRDefault="007601A1" w:rsidP="00B07BFD">
      <w:pPr>
        <w:ind w:left="720"/>
        <w:jc w:val="both"/>
      </w:pPr>
      <w:r>
        <w:rPr>
          <w:rStyle w:val="Siln"/>
        </w:rPr>
        <w:t>kontaktovat poskytovatele serveru</w:t>
      </w:r>
      <w:r w:rsidR="00442128">
        <w:rPr>
          <w:rStyle w:val="Siln"/>
        </w:rPr>
        <w:t>,</w:t>
      </w:r>
      <w:r>
        <w:rPr>
          <w:rStyle w:val="Siln"/>
        </w:rPr>
        <w:t xml:space="preserve"> </w:t>
      </w:r>
      <w:r>
        <w:t>ze kterého nás agresor šikanuje a zamezit mu přístup</w:t>
      </w:r>
    </w:p>
    <w:p w:rsidR="00B07BFD" w:rsidRDefault="00B07BFD" w:rsidP="00B07BFD">
      <w:pPr>
        <w:ind w:left="720"/>
        <w:jc w:val="both"/>
      </w:pPr>
    </w:p>
    <w:p w:rsidR="009B6207" w:rsidRDefault="007601A1" w:rsidP="00B07BFD">
      <w:pPr>
        <w:ind w:left="720"/>
        <w:jc w:val="both"/>
        <w:rPr>
          <w:rStyle w:val="Siln"/>
        </w:rPr>
      </w:pPr>
      <w:r>
        <w:rPr>
          <w:rStyle w:val="Siln"/>
        </w:rPr>
        <w:t>svěřit se rodičům</w:t>
      </w:r>
    </w:p>
    <w:p w:rsidR="00B07BFD" w:rsidRDefault="00B07BFD" w:rsidP="00B07BFD">
      <w:pPr>
        <w:ind w:left="720"/>
        <w:jc w:val="both"/>
        <w:rPr>
          <w:rStyle w:val="Siln"/>
        </w:rPr>
      </w:pPr>
    </w:p>
    <w:p w:rsidR="009B6207" w:rsidRDefault="007601A1" w:rsidP="00B07BFD">
      <w:pPr>
        <w:spacing w:after="280"/>
        <w:ind w:left="720"/>
        <w:jc w:val="both"/>
        <w:rPr>
          <w:rStyle w:val="Siln"/>
        </w:rPr>
      </w:pPr>
      <w:r>
        <w:rPr>
          <w:rStyle w:val="Siln"/>
        </w:rPr>
        <w:t>svěřit se učitelům</w:t>
      </w:r>
    </w:p>
    <w:p w:rsidR="009B6207" w:rsidRDefault="007601A1" w:rsidP="00D8082A">
      <w:pPr>
        <w:pStyle w:val="NormlnsWWW"/>
        <w:spacing w:before="0" w:after="0"/>
        <w:jc w:val="both"/>
      </w:pPr>
      <w:r>
        <w:t> </w:t>
      </w:r>
    </w:p>
    <w:p w:rsidR="009B6207" w:rsidRDefault="007601A1" w:rsidP="00D8082A">
      <w:pPr>
        <w:pStyle w:val="NormlnsWWW"/>
        <w:spacing w:before="0" w:after="0"/>
        <w:jc w:val="both"/>
      </w:pPr>
      <w:r>
        <w:t>Rodiče, škola, popřípadě policie pak v ideálním případě spolupracují jako jeden tým a společně hledají to nejlepší možné řešení.</w:t>
      </w:r>
    </w:p>
    <w:p w:rsidR="009B6207" w:rsidRDefault="007601A1" w:rsidP="00D8082A">
      <w:pPr>
        <w:pStyle w:val="NormlnsWWW"/>
        <w:spacing w:before="0" w:after="0"/>
        <w:jc w:val="both"/>
      </w:pPr>
      <w:r>
        <w:t> </w:t>
      </w:r>
    </w:p>
    <w:p w:rsidR="009B6207" w:rsidRDefault="009B6207" w:rsidP="00D8082A">
      <w:pPr>
        <w:pStyle w:val="NormlnsWWW"/>
        <w:spacing w:before="0" w:after="0"/>
        <w:jc w:val="both"/>
      </w:pPr>
    </w:p>
    <w:p w:rsidR="009B6207" w:rsidRDefault="009B6207" w:rsidP="00D8082A">
      <w:pPr>
        <w:pStyle w:val="NormlnsWWW"/>
        <w:spacing w:before="0" w:after="0"/>
        <w:jc w:val="both"/>
      </w:pPr>
    </w:p>
    <w:p w:rsidR="009B6207" w:rsidRDefault="007601A1" w:rsidP="00D8082A">
      <w:pPr>
        <w:pStyle w:val="NormlnsWWW"/>
        <w:spacing w:before="0" w:after="0"/>
        <w:jc w:val="both"/>
      </w:pPr>
      <w:r>
        <w:t xml:space="preserve">b)  Vzhledem k tomu, že šikana se v zárodečných fázích vyskytuje v téměř každé škole, je potřeba věnovat tomuto jevu zvláštní pozornost. Důraz je nutné zaměřit na vytváření dobrých vztahů uvnitř třídního kolektivu, zabývat se vztahy v třídních kolektivech ještě před vznikem šikanování. </w:t>
      </w:r>
    </w:p>
    <w:p w:rsidR="009B6207" w:rsidRPr="00D8082A" w:rsidRDefault="007601A1" w:rsidP="00D8082A">
      <w:pPr>
        <w:pStyle w:val="NormlnsWWW"/>
        <w:spacing w:before="0" w:after="0"/>
        <w:jc w:val="both"/>
      </w:pPr>
      <w:r>
        <w:t>Všechny školy a školská zařízení mají povinnost předcházet všem náznakům násilí a šikanování. Samotní pedagogičtí pracovníci nesmí svým jednáním s některými žáky a chování vůči nim podněcovat zhoršování vztahů směřující k šikanování těchto žáků jejich spolužáky.</w:t>
      </w:r>
    </w:p>
    <w:p w:rsidR="009B6207" w:rsidRDefault="009B6207" w:rsidP="00D8082A">
      <w:pPr>
        <w:pStyle w:val="NormlnsWWW"/>
        <w:spacing w:before="0" w:after="0"/>
        <w:jc w:val="both"/>
        <w:rPr>
          <w:b/>
          <w:bCs/>
          <w:sz w:val="28"/>
        </w:rPr>
      </w:pPr>
    </w:p>
    <w:p w:rsidR="009B6207" w:rsidRDefault="007601A1" w:rsidP="00D8082A">
      <w:pPr>
        <w:pStyle w:val="NormlnsWWW"/>
        <w:spacing w:before="0" w:after="0"/>
        <w:jc w:val="both"/>
        <w:rPr>
          <w:b/>
          <w:bCs/>
          <w:sz w:val="28"/>
        </w:rPr>
      </w:pPr>
      <w:r>
        <w:rPr>
          <w:b/>
          <w:bCs/>
          <w:sz w:val="28"/>
        </w:rPr>
        <w:t>2. Projevy šikanování</w:t>
      </w:r>
    </w:p>
    <w:p w:rsidR="009B6207" w:rsidRDefault="007601A1" w:rsidP="00D8082A">
      <w:pPr>
        <w:pStyle w:val="NormlnsWWW"/>
        <w:jc w:val="both"/>
      </w:pPr>
      <w:r>
        <w:t xml:space="preserve">Šikanování má ve svých projevech velice různou podobu s následky především na psychickém zdraví. Jejich znaky je možno rozdělit podle různých hledisek přibližně do následujících skupin: </w:t>
      </w:r>
    </w:p>
    <w:p w:rsidR="009B6207" w:rsidRDefault="007601A1" w:rsidP="005C0EC9">
      <w:pPr>
        <w:numPr>
          <w:ilvl w:val="0"/>
          <w:numId w:val="4"/>
        </w:numPr>
        <w:spacing w:before="280"/>
        <w:ind w:left="720" w:hanging="360"/>
        <w:jc w:val="both"/>
      </w:pPr>
      <w:r>
        <w:lastRenderedPageBreak/>
        <w:t>verbální přímé a nepřímé- psychická šikana ( součástí je i kyberšikana)</w:t>
      </w:r>
    </w:p>
    <w:p w:rsidR="009B6207" w:rsidRDefault="007601A1" w:rsidP="005C0EC9">
      <w:pPr>
        <w:numPr>
          <w:ilvl w:val="0"/>
          <w:numId w:val="4"/>
        </w:numPr>
        <w:ind w:left="720" w:hanging="360"/>
        <w:jc w:val="both"/>
      </w:pPr>
      <w:r>
        <w:t>fyzické přímé a nepřímé- ( patří sem i krádeže a ničení majetku oběti)</w:t>
      </w:r>
    </w:p>
    <w:p w:rsidR="009B6207" w:rsidRDefault="007601A1" w:rsidP="005C0EC9">
      <w:pPr>
        <w:numPr>
          <w:ilvl w:val="0"/>
          <w:numId w:val="4"/>
        </w:numPr>
        <w:spacing w:after="280"/>
        <w:ind w:left="720" w:hanging="360"/>
        <w:jc w:val="both"/>
      </w:pPr>
      <w:r>
        <w:t xml:space="preserve">smíšená šikana- kombinace verbální a fyzické ( např. násilné a manipulační příkazy) </w:t>
      </w:r>
    </w:p>
    <w:p w:rsidR="009B6207" w:rsidRDefault="009B6207" w:rsidP="00D8082A">
      <w:pPr>
        <w:spacing w:before="280" w:after="280"/>
        <w:jc w:val="both"/>
      </w:pPr>
    </w:p>
    <w:p w:rsidR="00D87AA4" w:rsidRDefault="007601A1" w:rsidP="00D8082A">
      <w:pPr>
        <w:spacing w:after="240"/>
        <w:jc w:val="both"/>
      </w:pPr>
      <w:r>
        <w:t>Kombinací těchto tří dimenzí vznikne osm druhů šikanování (viz následující tabulku). Díky této citlivé klasifikaci lze dobře postihnout odlišnosti u různých typů šikanování, například mezi dívkami a mezi chlapci, u týrání tělesně postižených dětí v běžné škole apod.</w:t>
      </w:r>
      <w:r w:rsidR="00D87AA4">
        <w:t xml:space="preserve"> </w:t>
      </w:r>
    </w:p>
    <w:p w:rsidR="009B6207" w:rsidRDefault="007601A1" w:rsidP="00D8082A">
      <w:pPr>
        <w:spacing w:after="240"/>
        <w:jc w:val="both"/>
      </w:pPr>
      <w:r>
        <w:t>Osm druhů šikanování.</w:t>
      </w:r>
    </w:p>
    <w:tbl>
      <w:tblPr>
        <w:tblW w:w="0" w:type="auto"/>
        <w:tblInd w:w="-57" w:type="dxa"/>
        <w:tblLayout w:type="fixed"/>
        <w:tblCellMar>
          <w:left w:w="0" w:type="dxa"/>
          <w:right w:w="0" w:type="dxa"/>
        </w:tblCellMar>
        <w:tblLook w:val="0000" w:firstRow="0" w:lastRow="0" w:firstColumn="0" w:lastColumn="0" w:noHBand="0" w:noVBand="0"/>
      </w:tblPr>
      <w:tblGrid>
        <w:gridCol w:w="2940"/>
        <w:gridCol w:w="5835"/>
      </w:tblGrid>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snapToGrid w:val="0"/>
              <w:jc w:val="both"/>
              <w:rPr>
                <w:rStyle w:val="Siln"/>
                <w:sz w:val="20"/>
                <w:szCs w:val="20"/>
              </w:rPr>
            </w:pPr>
            <w:r>
              <w:rPr>
                <w:rStyle w:val="Siln"/>
                <w:sz w:val="20"/>
                <w:szCs w:val="20"/>
              </w:rPr>
              <w:t>Osm druhů šikanování</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snapToGrid w:val="0"/>
              <w:jc w:val="both"/>
              <w:rPr>
                <w:rStyle w:val="Siln"/>
                <w:sz w:val="20"/>
                <w:szCs w:val="20"/>
              </w:rPr>
            </w:pPr>
            <w:r>
              <w:rPr>
                <w:sz w:val="20"/>
                <w:szCs w:val="20"/>
              </w:rPr>
              <w:t xml:space="preserve">                         </w:t>
            </w:r>
            <w:r>
              <w:rPr>
                <w:rStyle w:val="Siln"/>
                <w:sz w:val="20"/>
                <w:szCs w:val="20"/>
              </w:rPr>
              <w:t>Příklady projevů</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Fyzické přímé aktivní</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Útočníci oběť věší, škrtí, kopou, fackují.</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Fyzické aktivní nepřímé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Kápo pošle nohsledy, aby oběť zbili. Oběti jsou ničeny věci.</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Fyzické pasivní 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Agresor nedovolí oběti, aby si sedla do lavice (fyzické bránění oběti v dosahování jejích cílů).</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Fyzicky pasivní nepřímé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Agresor odmítne oběť na její požádání pustit ze třídy na záchod (odmítnutí splnění požadavků).</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Verbální aktivní 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Nadávání, urážení, zesměšňování</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Verbální aktivní nepřímé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Rozšiřování pomluv. Patří sem ale i tzv. symbolická agrese, která může být vyjádřena v kresbách, básních apod.</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Verbální pasivní 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Neodpovídání na pozdrav, otázky apod.</w:t>
            </w:r>
          </w:p>
        </w:tc>
      </w:tr>
      <w:tr w:rsidR="009B6207">
        <w:trPr>
          <w:trHeight w:val="230"/>
        </w:trPr>
        <w:tc>
          <w:tcPr>
            <w:tcW w:w="2940" w:type="dxa"/>
            <w:vMerge w:val="restart"/>
            <w:tcBorders>
              <w:top w:val="double" w:sz="1" w:space="0" w:color="C0C0C0"/>
              <w:left w:val="double" w:sz="1" w:space="0" w:color="C0C0C0"/>
              <w:bottom w:val="double" w:sz="1" w:space="0" w:color="C0C0C0"/>
            </w:tcBorders>
          </w:tcPr>
          <w:p w:rsidR="009B6207" w:rsidRDefault="007601A1" w:rsidP="00D8082A">
            <w:pPr>
              <w:pStyle w:val="NormlnsWWW"/>
              <w:snapToGrid w:val="0"/>
              <w:spacing w:before="0" w:after="0"/>
              <w:jc w:val="both"/>
              <w:rPr>
                <w:sz w:val="20"/>
                <w:szCs w:val="20"/>
              </w:rPr>
            </w:pPr>
            <w:r>
              <w:rPr>
                <w:sz w:val="20"/>
                <w:szCs w:val="20"/>
              </w:rPr>
              <w:t>Verbální pasivní nepřímé</w:t>
            </w:r>
          </w:p>
        </w:tc>
        <w:tc>
          <w:tcPr>
            <w:tcW w:w="5835" w:type="dxa"/>
            <w:vMerge w:val="restart"/>
            <w:tcBorders>
              <w:top w:val="double" w:sz="1" w:space="0" w:color="C0C0C0"/>
              <w:left w:val="double" w:sz="1" w:space="0" w:color="C0C0C0"/>
              <w:bottom w:val="double" w:sz="1" w:space="0" w:color="C0C0C0"/>
              <w:right w:val="double" w:sz="1" w:space="0" w:color="C0C0C0"/>
            </w:tcBorders>
          </w:tcPr>
          <w:p w:rsidR="009B6207" w:rsidRDefault="007601A1" w:rsidP="00D8082A">
            <w:pPr>
              <w:pStyle w:val="NormlnsWWW"/>
              <w:snapToGrid w:val="0"/>
              <w:spacing w:before="0" w:after="0"/>
              <w:jc w:val="both"/>
              <w:rPr>
                <w:sz w:val="20"/>
                <w:szCs w:val="20"/>
              </w:rPr>
            </w:pPr>
            <w:r>
              <w:rPr>
                <w:sz w:val="20"/>
                <w:szCs w:val="20"/>
              </w:rPr>
              <w:t>Spolužáci se nezastanou oběti, je-li nespravedlivě obviněna z něčeho, co udělali její trýznitelé.</w:t>
            </w:r>
          </w:p>
        </w:tc>
      </w:tr>
    </w:tbl>
    <w:p w:rsidR="009B6207" w:rsidRDefault="007601A1" w:rsidP="00D8082A">
      <w:pPr>
        <w:spacing w:before="280" w:after="280"/>
      </w:pPr>
      <w:r>
        <w:br/>
      </w:r>
      <w:r>
        <w:rPr>
          <w:rStyle w:val="Zvraznn"/>
        </w:rPr>
        <w:t>Mezi významné vnější znaky šikanování patří:</w:t>
      </w:r>
      <w:r>
        <w:br/>
        <w:t>- záměrnost</w:t>
      </w:r>
      <w:r>
        <w:br/>
        <w:t>- zpravidla opakování</w:t>
      </w:r>
      <w:r>
        <w:br/>
        <w:t>- nepoměr sil</w:t>
      </w:r>
      <w:r>
        <w:br/>
        <w:t>- samoúčelnost agrese</w:t>
      </w:r>
      <w:r>
        <w:br/>
        <w:t>- oběť prožívá tzv. „legraci“ nepříjemně.</w:t>
      </w:r>
    </w:p>
    <w:p w:rsidR="009B6207" w:rsidRPr="00D8082A" w:rsidRDefault="007601A1" w:rsidP="00D8082A">
      <w:pPr>
        <w:pStyle w:val="NormlnsWWW"/>
        <w:spacing w:before="0" w:after="0"/>
        <w:jc w:val="both"/>
      </w:pPr>
      <w:r>
        <w:t xml:space="preserve">Za určitých okolností může šikanování přerůst až do forem skupinové trestné činnosti a v některých opravdu závažných případech nabýt i rysy organizovaného zločinu. </w:t>
      </w:r>
    </w:p>
    <w:p w:rsidR="009B6207" w:rsidRDefault="009B6207" w:rsidP="00D8082A">
      <w:pPr>
        <w:pStyle w:val="NormlnsWWW"/>
        <w:spacing w:before="0" w:after="0"/>
        <w:jc w:val="both"/>
        <w:rPr>
          <w:b/>
          <w:bCs/>
          <w:sz w:val="28"/>
        </w:rPr>
      </w:pPr>
    </w:p>
    <w:p w:rsidR="009B6207" w:rsidRDefault="00B07BFD" w:rsidP="00D8082A">
      <w:pPr>
        <w:pStyle w:val="NormlnsWWW"/>
        <w:spacing w:before="0" w:after="0"/>
        <w:jc w:val="both"/>
        <w:rPr>
          <w:b/>
          <w:bCs/>
          <w:sz w:val="28"/>
        </w:rPr>
      </w:pPr>
      <w:r>
        <w:rPr>
          <w:b/>
          <w:bCs/>
          <w:sz w:val="28"/>
        </w:rPr>
        <w:t>3. Sta</w:t>
      </w:r>
      <w:r w:rsidR="007601A1">
        <w:rPr>
          <w:b/>
          <w:bCs/>
          <w:sz w:val="28"/>
        </w:rPr>
        <w:t>dia šikanování</w:t>
      </w:r>
    </w:p>
    <w:p w:rsidR="009B6207" w:rsidRDefault="00B07BFD" w:rsidP="00D8082A">
      <w:pPr>
        <w:pStyle w:val="NormlnsWWW"/>
        <w:rPr>
          <w:color w:val="000000"/>
        </w:rPr>
      </w:pPr>
      <w:r>
        <w:rPr>
          <w:rStyle w:val="Zvraznn"/>
        </w:rPr>
        <w:t>1. sta</w:t>
      </w:r>
      <w:r w:rsidR="007601A1">
        <w:rPr>
          <w:rStyle w:val="Zvraznn"/>
        </w:rPr>
        <w:t>dium</w:t>
      </w:r>
      <w:r w:rsidR="007601A1">
        <w:rPr>
          <w:rStyle w:val="barevnytext"/>
        </w:rPr>
        <w:t>:</w:t>
      </w:r>
      <w:r w:rsidR="007601A1">
        <w:t xml:space="preserve"> </w:t>
      </w:r>
      <w:r w:rsidR="007601A1">
        <w:rPr>
          <w:rStyle w:val="Siln"/>
          <w:color w:val="000000"/>
        </w:rPr>
        <w:t>zrod ostrakismu</w:t>
      </w:r>
      <w:r w:rsidR="007601A1">
        <w:rPr>
          <w:color w:val="000000"/>
        </w:rPr>
        <w:br/>
        <w:t>     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r w:rsidR="007601A1">
        <w:rPr>
          <w:color w:val="000000"/>
        </w:rPr>
        <w:br/>
      </w:r>
      <w:r w:rsidR="007601A1">
        <w:rPr>
          <w:color w:val="000000"/>
        </w:rPr>
        <w:br/>
      </w:r>
      <w:r>
        <w:rPr>
          <w:rStyle w:val="barevnytext"/>
          <w:i/>
          <w:iCs/>
        </w:rPr>
        <w:t> 2. sta</w:t>
      </w:r>
      <w:r w:rsidR="007601A1">
        <w:rPr>
          <w:rStyle w:val="barevnytext"/>
          <w:i/>
          <w:iCs/>
        </w:rPr>
        <w:t>dium:</w:t>
      </w:r>
      <w:r w:rsidR="007601A1">
        <w:t xml:space="preserve"> </w:t>
      </w:r>
      <w:r w:rsidR="007601A1">
        <w:rPr>
          <w:rStyle w:val="Siln"/>
          <w:color w:val="000000"/>
        </w:rPr>
        <w:t>fyzická agrese a přitvrzování manipulace</w:t>
      </w:r>
      <w:r w:rsidR="007601A1">
        <w:rPr>
          <w:color w:val="000000"/>
        </w:rPr>
        <w:br/>
        <w:t>     V zátěžových situacích, kdy ve skupině stoupá napětí, začnou ostrakizovaní žáci sloužit jako hromosvod. Spolužáci si na nich odreagovávají nepříjemné pocity - například z očekávané těžké písemné práce, z konfliktu s učitelem nebo prostě jen z toho, že chození do školy je obtěžuje. Manipulace se přitvrzuje a objevuje se zprvu ponejvíce subtilní fyzická agrese.</w:t>
      </w:r>
      <w:r w:rsidR="007601A1">
        <w:rPr>
          <w:color w:val="000000"/>
        </w:rPr>
        <w:br/>
      </w:r>
      <w:r w:rsidR="007601A1">
        <w:br/>
      </w:r>
      <w:r>
        <w:rPr>
          <w:rStyle w:val="Zvraznn"/>
        </w:rPr>
        <w:lastRenderedPageBreak/>
        <w:t xml:space="preserve"> 3. sta</w:t>
      </w:r>
      <w:r w:rsidR="007601A1">
        <w:rPr>
          <w:rStyle w:val="Zvraznn"/>
        </w:rPr>
        <w:t>dium (klíčový moment):</w:t>
      </w:r>
      <w:r w:rsidR="007601A1">
        <w:rPr>
          <w:color w:val="000000"/>
        </w:rPr>
        <w:t xml:space="preserve"> </w:t>
      </w:r>
      <w:r w:rsidR="007601A1">
        <w:rPr>
          <w:rStyle w:val="Siln"/>
          <w:color w:val="000000"/>
        </w:rPr>
        <w:t>vytvoření jádra</w:t>
      </w:r>
      <w:r w:rsidR="007601A1">
        <w:rPr>
          <w:color w:val="000000"/>
        </w:rPr>
        <w:br/>
        <w:t>    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r w:rsidR="007601A1">
        <w:rPr>
          <w:color w:val="000000"/>
        </w:rPr>
        <w:br/>
      </w:r>
      <w:r w:rsidR="007601A1">
        <w:br/>
      </w:r>
      <w:r w:rsidR="007601A1">
        <w:rPr>
          <w:rStyle w:val="Zvraznn"/>
        </w:rPr>
        <w:t> 4. </w:t>
      </w:r>
      <w:r>
        <w:rPr>
          <w:rStyle w:val="Zvraznn"/>
        </w:rPr>
        <w:t>sta</w:t>
      </w:r>
      <w:r w:rsidR="007601A1">
        <w:rPr>
          <w:rStyle w:val="Zvraznn"/>
        </w:rPr>
        <w:t>dium:</w:t>
      </w:r>
      <w:r w:rsidR="007601A1">
        <w:rPr>
          <w:rStyle w:val="barevnytext"/>
        </w:rPr>
        <w:t xml:space="preserve"> </w:t>
      </w:r>
      <w:r w:rsidR="007601A1">
        <w:rPr>
          <w:rStyle w:val="Siln"/>
          <w:color w:val="000000"/>
        </w:rPr>
        <w:t>většina přijímá normy</w:t>
      </w:r>
      <w:r w:rsidR="007601A1">
        <w:rPr>
          <w:color w:val="000000"/>
        </w:rPr>
        <w:br/>
        <w:t>     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r w:rsidR="007601A1">
        <w:rPr>
          <w:color w:val="000000"/>
        </w:rPr>
        <w:br/>
      </w:r>
      <w:r w:rsidR="007601A1">
        <w:br/>
      </w:r>
      <w:r>
        <w:rPr>
          <w:rStyle w:val="Zvraznn"/>
        </w:rPr>
        <w:t>  5. sta</w:t>
      </w:r>
      <w:r w:rsidR="007601A1">
        <w:rPr>
          <w:rStyle w:val="Zvraznn"/>
        </w:rPr>
        <w:t>dium:</w:t>
      </w:r>
      <w:r w:rsidR="007601A1">
        <w:rPr>
          <w:color w:val="000000"/>
        </w:rPr>
        <w:t xml:space="preserve"> </w:t>
      </w:r>
      <w:r w:rsidR="007601A1">
        <w:rPr>
          <w:rStyle w:val="Siln"/>
          <w:color w:val="000000"/>
        </w:rPr>
        <w:t>totalita neboli dokonalá šikana</w:t>
      </w:r>
      <w:r w:rsidR="007601A1">
        <w:rPr>
          <w:color w:val="000000"/>
        </w:rPr>
        <w:br/>
        <w:t>    Násilí jako normu přijímají všichni členové třídy. Šikanování se stává skupinovým programem. Obrazně řečeno nastává éra „vykořisťování“. Žáci jsou rozděle</w:t>
      </w:r>
      <w:r w:rsidR="000729C9">
        <w:rPr>
          <w:color w:val="000000"/>
        </w:rPr>
        <w:t>ni na dvě sorty lidí, které Michal Kolář</w:t>
      </w:r>
      <w:r w:rsidR="007601A1">
        <w:rPr>
          <w:color w:val="000000"/>
        </w:rPr>
        <w:t xml:space="preserve"> pro přehlednost označil jako „otrokáře“ a „otroky“. Jedni mají všechna práva, ti druzí nemají práva žádná.</w:t>
      </w:r>
    </w:p>
    <w:p w:rsidR="00D8082A" w:rsidRPr="00D8082A" w:rsidRDefault="00D8082A" w:rsidP="00D8082A">
      <w:pPr>
        <w:pStyle w:val="NormlnsWWW"/>
        <w:rPr>
          <w:color w:val="000000"/>
        </w:rPr>
      </w:pPr>
    </w:p>
    <w:p w:rsidR="009B6207" w:rsidRDefault="007601A1" w:rsidP="00D8082A">
      <w:pPr>
        <w:pStyle w:val="NormlnsWWW"/>
        <w:spacing w:before="0" w:after="0"/>
        <w:jc w:val="both"/>
        <w:rPr>
          <w:b/>
          <w:bCs/>
          <w:sz w:val="28"/>
        </w:rPr>
      </w:pPr>
      <w:r>
        <w:rPr>
          <w:b/>
          <w:bCs/>
          <w:sz w:val="28"/>
        </w:rPr>
        <w:t>4. Odpovědnost školy</w:t>
      </w:r>
    </w:p>
    <w:p w:rsidR="009B6207" w:rsidRDefault="009B6207" w:rsidP="00D8082A">
      <w:pPr>
        <w:pStyle w:val="NormlnsWWW"/>
        <w:spacing w:before="0" w:after="0"/>
        <w:jc w:val="both"/>
      </w:pPr>
    </w:p>
    <w:p w:rsidR="009B6207" w:rsidRDefault="001C68C2" w:rsidP="005C0EC9">
      <w:pPr>
        <w:widowControl w:val="0"/>
        <w:numPr>
          <w:ilvl w:val="0"/>
          <w:numId w:val="12"/>
        </w:numPr>
        <w:tabs>
          <w:tab w:val="left" w:pos="11592"/>
        </w:tabs>
        <w:ind w:left="420" w:hanging="360"/>
        <w:jc w:val="both"/>
        <w:rPr>
          <w:szCs w:val="20"/>
        </w:rPr>
      </w:pPr>
      <w:r>
        <w:rPr>
          <w:szCs w:val="20"/>
        </w:rPr>
        <w:t xml:space="preserve"> </w:t>
      </w:r>
      <w:r w:rsidR="007601A1">
        <w:rPr>
          <w:szCs w:val="20"/>
        </w:rPr>
        <w:t xml:space="preserve">Škola či školské zařízení má jednoznačnou odpovědnost za děti a žáky. </w:t>
      </w:r>
      <w:r w:rsidR="007601A1">
        <w:t xml:space="preserve">V souladu </w:t>
      </w:r>
      <w:r>
        <w:t xml:space="preserve">  </w:t>
      </w:r>
      <w:r w:rsidR="007601A1">
        <w:t>s ustanovení</w:t>
      </w:r>
      <w:r w:rsidR="000729C9">
        <w:t>m § 29 zákona č. 561/2004 Sb., O</w:t>
      </w:r>
      <w:r w:rsidR="007601A1">
        <w:t xml:space="preserve">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w:t>
      </w:r>
      <w:r w:rsidR="007601A1">
        <w:rPr>
          <w:color w:val="00B050"/>
        </w:rPr>
        <w:t xml:space="preserve"> </w:t>
      </w:r>
      <w:r w:rsidR="007601A1">
        <w:t>chování (sociálně patologických jevů).</w:t>
      </w:r>
      <w:r w:rsidR="007601A1">
        <w:rPr>
          <w:szCs w:val="20"/>
        </w:rPr>
        <w:t xml:space="preserve"> Z tohoto důvodu musí pedagogický pracovník šikanování mezi žáky předcházet, jeho projevy neprodleně řešit a každé jeho oběti poskytnout okamžitou pomoc. </w:t>
      </w:r>
    </w:p>
    <w:p w:rsidR="009B6207" w:rsidRDefault="009B6207" w:rsidP="00D8082A">
      <w:pPr>
        <w:widowControl w:val="0"/>
        <w:tabs>
          <w:tab w:val="left" w:pos="9432"/>
        </w:tabs>
        <w:ind w:left="60"/>
        <w:jc w:val="both"/>
        <w:rPr>
          <w:szCs w:val="20"/>
        </w:rPr>
      </w:pPr>
    </w:p>
    <w:p w:rsidR="009B6207" w:rsidRDefault="009B6207" w:rsidP="00D8082A">
      <w:pPr>
        <w:widowControl w:val="0"/>
        <w:ind w:left="283" w:hanging="283"/>
        <w:jc w:val="both"/>
        <w:rPr>
          <w:szCs w:val="20"/>
        </w:rPr>
      </w:pPr>
    </w:p>
    <w:p w:rsidR="009B6207" w:rsidRPr="001C68C2" w:rsidRDefault="007601A1" w:rsidP="001C68C2">
      <w:pPr>
        <w:pStyle w:val="Odstavecseseznamem"/>
        <w:widowControl w:val="0"/>
        <w:numPr>
          <w:ilvl w:val="0"/>
          <w:numId w:val="59"/>
        </w:numPr>
        <w:jc w:val="both"/>
        <w:rPr>
          <w:szCs w:val="20"/>
        </w:rPr>
      </w:pPr>
      <w:r w:rsidRPr="001C68C2">
        <w:rPr>
          <w:sz w:val="14"/>
          <w:szCs w:val="14"/>
        </w:rPr>
        <w:t xml:space="preserve"> </w:t>
      </w:r>
      <w:r w:rsidRPr="001C68C2">
        <w:rPr>
          <w:szCs w:val="20"/>
        </w:rPr>
        <w:t>Z hlediska trestního zákona může šikanování žáků naplňovat skutkovou podstatu trestných činů či provinění (dále jen</w:t>
      </w:r>
      <w:r w:rsidR="000729C9" w:rsidRPr="001C68C2">
        <w:rPr>
          <w:szCs w:val="20"/>
        </w:rPr>
        <w:t xml:space="preserve"> trestných činů) vydírání (§ 175</w:t>
      </w:r>
      <w:r w:rsidRPr="001C68C2">
        <w:rPr>
          <w:szCs w:val="20"/>
        </w:rPr>
        <w:t>),</w:t>
      </w:r>
      <w:r w:rsidR="000729C9" w:rsidRPr="001C68C2">
        <w:rPr>
          <w:szCs w:val="20"/>
        </w:rPr>
        <w:t xml:space="preserve"> zbavení osobní svobody (§ 170), těžkého ublížení na zdraví (§ 145), loupeže (§ 173</w:t>
      </w:r>
      <w:r w:rsidRPr="001C68C2">
        <w:rPr>
          <w:szCs w:val="20"/>
        </w:rPr>
        <w:t>)</w:t>
      </w:r>
      <w:r w:rsidR="000729C9" w:rsidRPr="001C68C2">
        <w:rPr>
          <w:szCs w:val="20"/>
        </w:rPr>
        <w:t>, pohlavního zneužití ( § 187 ) znásilnění (§ 185</w:t>
      </w:r>
      <w:r w:rsidRPr="001C68C2">
        <w:rPr>
          <w:szCs w:val="20"/>
        </w:rPr>
        <w:t>),</w:t>
      </w:r>
      <w:r w:rsidR="000729C9" w:rsidRPr="001C68C2">
        <w:rPr>
          <w:szCs w:val="20"/>
        </w:rPr>
        <w:t xml:space="preserve"> vraždy ( § 140 ), zabití ( § 141 )</w:t>
      </w:r>
      <w:r w:rsidR="001C68C2">
        <w:rPr>
          <w:szCs w:val="20"/>
        </w:rPr>
        <w:t>, krádeže ( § 205).</w:t>
      </w:r>
    </w:p>
    <w:p w:rsidR="009B6207" w:rsidRDefault="009B6207" w:rsidP="00D8082A">
      <w:pPr>
        <w:widowControl w:val="0"/>
        <w:ind w:left="283" w:hanging="283"/>
        <w:jc w:val="both"/>
        <w:rPr>
          <w:szCs w:val="20"/>
        </w:rPr>
      </w:pPr>
    </w:p>
    <w:p w:rsidR="009B6207" w:rsidRDefault="007601A1" w:rsidP="001C68C2">
      <w:pPr>
        <w:pStyle w:val="Odstavecseseznamem"/>
        <w:widowControl w:val="0"/>
        <w:numPr>
          <w:ilvl w:val="0"/>
          <w:numId w:val="59"/>
        </w:numPr>
        <w:jc w:val="both"/>
        <w:rPr>
          <w:szCs w:val="20"/>
        </w:rPr>
      </w:pPr>
      <w:r w:rsidRPr="001C68C2">
        <w:rPr>
          <w:szCs w:val="20"/>
        </w:rPr>
        <w:t>Pedagogický pracovník, kterému bude znám případ šikanování a nepřijme v tomto ohledu žádné opatření, se vystavuje riziku trestního postihu pro neoznámení, případně nepře</w:t>
      </w:r>
      <w:r w:rsidR="001C68C2" w:rsidRPr="001C68C2">
        <w:rPr>
          <w:szCs w:val="20"/>
        </w:rPr>
        <w:t>kažení trestného činu (§ 368 trestního zákoníku), především v případě trestných činů vraždy ( § 140 ), těžkého ublížení na zdraví ( § 145 ), zbavení osobní svobody ( § 170 ).</w:t>
      </w:r>
    </w:p>
    <w:p w:rsidR="001C68C2" w:rsidRPr="001C68C2" w:rsidRDefault="001C68C2" w:rsidP="001C68C2">
      <w:pPr>
        <w:pStyle w:val="Odstavecseseznamem"/>
        <w:rPr>
          <w:szCs w:val="20"/>
        </w:rPr>
      </w:pPr>
    </w:p>
    <w:p w:rsidR="001C68C2" w:rsidRPr="001C68C2" w:rsidRDefault="001C68C2" w:rsidP="001C68C2">
      <w:pPr>
        <w:pStyle w:val="Odstavecseseznamem"/>
        <w:widowControl w:val="0"/>
        <w:numPr>
          <w:ilvl w:val="0"/>
          <w:numId w:val="59"/>
        </w:numPr>
        <w:jc w:val="both"/>
        <w:rPr>
          <w:szCs w:val="20"/>
        </w:rPr>
      </w:pPr>
      <w:r>
        <w:rPr>
          <w:szCs w:val="20"/>
        </w:rPr>
        <w:t>V uvedených případech má každý povinnost vyjmenované jednání buď překazit, anebo o něm informovat státního zástupce nebo policejní orgán.</w:t>
      </w:r>
    </w:p>
    <w:p w:rsidR="001C68C2" w:rsidRPr="001C68C2" w:rsidRDefault="001C68C2" w:rsidP="001C68C2">
      <w:pPr>
        <w:pStyle w:val="Odstavecseseznamem"/>
        <w:widowControl w:val="0"/>
        <w:jc w:val="both"/>
        <w:rPr>
          <w:szCs w:val="20"/>
        </w:rPr>
      </w:pPr>
    </w:p>
    <w:p w:rsidR="009B6207" w:rsidRDefault="009B6207" w:rsidP="00D8082A">
      <w:pPr>
        <w:widowControl w:val="0"/>
        <w:ind w:left="283" w:hanging="283"/>
        <w:jc w:val="both"/>
        <w:rPr>
          <w:szCs w:val="20"/>
        </w:rPr>
      </w:pPr>
    </w:p>
    <w:p w:rsidR="001C68C2" w:rsidRDefault="001C68C2" w:rsidP="00D8082A">
      <w:pPr>
        <w:widowControl w:val="0"/>
        <w:ind w:left="283" w:hanging="283"/>
        <w:jc w:val="both"/>
        <w:rPr>
          <w:szCs w:val="20"/>
        </w:rPr>
      </w:pPr>
    </w:p>
    <w:p w:rsidR="009B6207" w:rsidRDefault="007601A1" w:rsidP="00D8082A">
      <w:pPr>
        <w:pStyle w:val="NormlnsWWW"/>
        <w:spacing w:before="0" w:after="0"/>
        <w:jc w:val="both"/>
        <w:rPr>
          <w:b/>
          <w:bCs/>
          <w:sz w:val="28"/>
        </w:rPr>
      </w:pPr>
      <w:r>
        <w:rPr>
          <w:b/>
          <w:bCs/>
          <w:sz w:val="28"/>
        </w:rPr>
        <w:lastRenderedPageBreak/>
        <w:t>5. Školy a školská zařízení v prevenci šikanování</w:t>
      </w:r>
    </w:p>
    <w:p w:rsidR="009B6207" w:rsidRDefault="009B6207" w:rsidP="00D8082A">
      <w:pPr>
        <w:pStyle w:val="NormlnsWWW"/>
        <w:spacing w:before="0" w:after="0"/>
        <w:jc w:val="both"/>
        <w:rPr>
          <w:b/>
          <w:bCs/>
          <w:sz w:val="28"/>
        </w:rPr>
      </w:pPr>
    </w:p>
    <w:p w:rsidR="00130EBF" w:rsidRDefault="00130EBF" w:rsidP="00130EBF">
      <w:pPr>
        <w:pStyle w:val="Odstavecseseznamem"/>
        <w:widowControl w:val="0"/>
        <w:tabs>
          <w:tab w:val="left" w:pos="10776"/>
        </w:tabs>
        <w:jc w:val="both"/>
      </w:pPr>
    </w:p>
    <w:p w:rsidR="00130EBF" w:rsidRPr="00130EBF" w:rsidRDefault="007601A1" w:rsidP="00130EBF">
      <w:pPr>
        <w:widowControl w:val="0"/>
        <w:tabs>
          <w:tab w:val="left" w:pos="10776"/>
        </w:tabs>
        <w:jc w:val="both"/>
        <w:rPr>
          <w:szCs w:val="20"/>
        </w:rPr>
      </w:pPr>
      <w:r>
        <w:t xml:space="preserve">Základem prevence šikanování a násilí na školách je podpora pozitivních vzájemných vztahů mezi žáky (a mezi žáky a učiteli). </w:t>
      </w:r>
      <w:r w:rsidRPr="00130EBF">
        <w:rPr>
          <w:szCs w:val="20"/>
        </w:rPr>
        <w:t>Školy a školská zařízení při efektivní realizaci prevence šikanování usilují o vytváření bezpečného prostředí a za tím účelem:</w:t>
      </w:r>
    </w:p>
    <w:p w:rsidR="009B6207" w:rsidRDefault="007601A1" w:rsidP="00130EBF">
      <w:pPr>
        <w:tabs>
          <w:tab w:val="left" w:pos="9561"/>
        </w:tabs>
        <w:ind w:left="1428"/>
        <w:jc w:val="both"/>
      </w:pPr>
      <w:r>
        <w:t>podporují solidaritu a toleranci,</w:t>
      </w:r>
    </w:p>
    <w:p w:rsidR="009B6207" w:rsidRDefault="007601A1" w:rsidP="00130EBF">
      <w:pPr>
        <w:ind w:left="1428"/>
        <w:jc w:val="both"/>
      </w:pPr>
      <w:r>
        <w:t>podporují vědomí sounáležitosti</w:t>
      </w:r>
    </w:p>
    <w:p w:rsidR="009B6207" w:rsidRDefault="007601A1" w:rsidP="00130EBF">
      <w:pPr>
        <w:ind w:left="1428"/>
        <w:jc w:val="both"/>
      </w:pPr>
      <w:r>
        <w:t>posilují a vytváří podmínky pro zapojení všech žáků do aktivit třídy a školy</w:t>
      </w:r>
    </w:p>
    <w:p w:rsidR="009B6207" w:rsidRDefault="007601A1" w:rsidP="00130EBF">
      <w:pPr>
        <w:ind w:left="1428"/>
        <w:jc w:val="both"/>
      </w:pPr>
      <w:r>
        <w:t>uplatňují spolupráci mezi dětmi a rozvíjí jejich vzájemný respekt</w:t>
      </w:r>
    </w:p>
    <w:p w:rsidR="009B6207" w:rsidRDefault="007601A1" w:rsidP="00130EBF">
      <w:pPr>
        <w:widowControl w:val="0"/>
        <w:ind w:left="1428"/>
        <w:jc w:val="both"/>
        <w:rPr>
          <w:szCs w:val="20"/>
        </w:rPr>
      </w:pPr>
      <w:r>
        <w:rPr>
          <w:szCs w:val="20"/>
        </w:rPr>
        <w:t>rozvíjí jednání v souladu s právními normami a s důrazem na právní odpovědnost jedince.</w:t>
      </w:r>
    </w:p>
    <w:p w:rsidR="009B6207" w:rsidRDefault="009B6207" w:rsidP="00D8082A">
      <w:pPr>
        <w:widowControl w:val="0"/>
        <w:ind w:left="1428"/>
        <w:jc w:val="both"/>
        <w:rPr>
          <w:szCs w:val="20"/>
        </w:rPr>
      </w:pPr>
    </w:p>
    <w:p w:rsidR="009B6207" w:rsidRDefault="007601A1" w:rsidP="00D8082A">
      <w:pPr>
        <w:widowControl w:val="0"/>
        <w:jc w:val="both"/>
        <w:rPr>
          <w:szCs w:val="20"/>
        </w:rPr>
      </w:pPr>
      <w:r>
        <w:rPr>
          <w:sz w:val="14"/>
          <w:szCs w:val="14"/>
        </w:rPr>
        <w:t xml:space="preserve"> </w:t>
      </w:r>
      <w:r>
        <w:rPr>
          <w:szCs w:val="20"/>
        </w:rPr>
        <w:t xml:space="preserve">Ředitelé škol a školských zařízení odpovídají za systémové aktivity školy v oblasti </w:t>
      </w:r>
      <w:r w:rsidR="00130EBF">
        <w:rPr>
          <w:szCs w:val="20"/>
        </w:rPr>
        <w:t xml:space="preserve">  </w:t>
      </w:r>
      <w:r>
        <w:rPr>
          <w:szCs w:val="20"/>
        </w:rPr>
        <w:t xml:space="preserve">prevence šikanování a násilí. Vychází přitom z komplexního pojetí preventivní strategie, která je ve smyslu </w:t>
      </w:r>
      <w:r w:rsidR="00BB725E">
        <w:rPr>
          <w:i/>
          <w:szCs w:val="20"/>
        </w:rPr>
        <w:t>Metodického pokynu</w:t>
      </w:r>
      <w:r>
        <w:rPr>
          <w:i/>
          <w:szCs w:val="20"/>
        </w:rPr>
        <w:t xml:space="preserve"> k primární prevenci sociálně patologických jevů u dětí, žáků a studentů ve školách a školských zařízeních</w:t>
      </w:r>
      <w:r w:rsidR="00BB725E">
        <w:rPr>
          <w:szCs w:val="20"/>
        </w:rPr>
        <w:t xml:space="preserve"> č. j. 21291/2010-28</w:t>
      </w:r>
      <w:r w:rsidR="002B7D48">
        <w:rPr>
          <w:szCs w:val="20"/>
        </w:rPr>
        <w:t xml:space="preserve"> </w:t>
      </w:r>
      <w:r>
        <w:rPr>
          <w:szCs w:val="20"/>
        </w:rPr>
        <w:t>součástí Minimálního preventivního programu školy. Ředitelé zejména:</w:t>
      </w:r>
    </w:p>
    <w:p w:rsidR="00130EBF" w:rsidRDefault="00130EBF" w:rsidP="00D8082A">
      <w:pPr>
        <w:widowControl w:val="0"/>
        <w:jc w:val="both"/>
        <w:rPr>
          <w:szCs w:val="20"/>
        </w:rPr>
      </w:pPr>
    </w:p>
    <w:p w:rsidR="009B6207" w:rsidRDefault="007601A1" w:rsidP="005C0EC9">
      <w:pPr>
        <w:widowControl w:val="0"/>
        <w:numPr>
          <w:ilvl w:val="0"/>
          <w:numId w:val="6"/>
        </w:numPr>
        <w:tabs>
          <w:tab w:val="left" w:pos="4604"/>
        </w:tabs>
        <w:ind w:left="720" w:right="566" w:hanging="360"/>
        <w:jc w:val="both"/>
        <w:rPr>
          <w:szCs w:val="20"/>
        </w:rPr>
      </w:pPr>
      <w:r>
        <w:rPr>
          <w:szCs w:val="20"/>
        </w:rPr>
        <w:t>Zajistí vzdělávání pracovníků (pedagogických i nepedagogických) v akreditova</w:t>
      </w:r>
      <w:r>
        <w:rPr>
          <w:szCs w:val="20"/>
        </w:rPr>
        <w:softHyphen/>
        <w:t>ných kurzech k</w:t>
      </w:r>
      <w:r w:rsidR="00130EBF">
        <w:rPr>
          <w:szCs w:val="20"/>
        </w:rPr>
        <w:t xml:space="preserve"> problematice šikanování. </w:t>
      </w:r>
    </w:p>
    <w:p w:rsidR="009B6207" w:rsidRDefault="00130EBF" w:rsidP="005C0EC9">
      <w:pPr>
        <w:widowControl w:val="0"/>
        <w:numPr>
          <w:ilvl w:val="0"/>
          <w:numId w:val="6"/>
        </w:numPr>
        <w:ind w:left="720" w:right="566" w:hanging="360"/>
        <w:jc w:val="both"/>
        <w:rPr>
          <w:szCs w:val="20"/>
        </w:rPr>
      </w:pPr>
      <w:r>
        <w:rPr>
          <w:szCs w:val="20"/>
        </w:rPr>
        <w:t>Z</w:t>
      </w:r>
      <w:r w:rsidR="007601A1">
        <w:rPr>
          <w:szCs w:val="20"/>
        </w:rPr>
        <w:t>ajistí v souladu s pracovním řádem dohled pedagogických pracovníků</w:t>
      </w:r>
      <w:r w:rsidR="007601A1">
        <w:t xml:space="preserve"> nad žáky zejména ve škole před vyučováním, o přestávkách mezi vyučovacími hodinami, mezi dopoledním a odpoledním vyučováním, podle potřeby při přecházení žáků mezi budovami školy, do zařízení školního stravování a do školní družiny</w:t>
      </w:r>
      <w:r w:rsidR="007601A1">
        <w:rPr>
          <w:szCs w:val="20"/>
        </w:rPr>
        <w:t>. Především v prostorách, kde k šikanování již došlo nebo kde by k němu mohlo docházet.</w:t>
      </w:r>
    </w:p>
    <w:p w:rsidR="009B6207" w:rsidRDefault="007601A1" w:rsidP="005C0EC9">
      <w:pPr>
        <w:widowControl w:val="0"/>
        <w:numPr>
          <w:ilvl w:val="0"/>
          <w:numId w:val="6"/>
        </w:numPr>
        <w:ind w:left="720" w:right="566" w:hanging="360"/>
        <w:jc w:val="both"/>
        <w:rPr>
          <w:szCs w:val="20"/>
        </w:rPr>
      </w:pPr>
      <w:r>
        <w:rPr>
          <w:szCs w:val="20"/>
        </w:rPr>
        <w:t>Zajistí, aby žáci i pedagogičtí pracovníci byli seznámeni</w:t>
      </w:r>
      <w:r>
        <w:rPr>
          <w:iCs/>
          <w:szCs w:val="20"/>
        </w:rPr>
        <w:t xml:space="preserve"> s negativními důsledky šikanování, a to jak pro jeho oběti a pachatele, tak i pro celý třídní (školní) kolektiv</w:t>
      </w:r>
      <w:r>
        <w:rPr>
          <w:szCs w:val="20"/>
        </w:rPr>
        <w:t>. Za zvlášť nebezpečnou je třeba považovat tendenci podceňovat počá</w:t>
      </w:r>
      <w:r>
        <w:rPr>
          <w:szCs w:val="20"/>
        </w:rPr>
        <w:softHyphen/>
        <w:t>teční projevy šikanování.</w:t>
      </w:r>
    </w:p>
    <w:p w:rsidR="009B6207" w:rsidRDefault="007601A1" w:rsidP="005C0EC9">
      <w:pPr>
        <w:widowControl w:val="0"/>
        <w:numPr>
          <w:ilvl w:val="0"/>
          <w:numId w:val="6"/>
        </w:numPr>
        <w:ind w:left="720" w:right="566" w:hanging="360"/>
        <w:jc w:val="both"/>
        <w:rPr>
          <w:szCs w:val="20"/>
        </w:rPr>
      </w:pPr>
      <w:r>
        <w:rPr>
          <w:szCs w:val="20"/>
        </w:rPr>
        <w:t>Zajistí doplňování školní knihovny o literaturu z oblasti problematiky násilného chování a šikanování</w:t>
      </w:r>
    </w:p>
    <w:p w:rsidR="009B6207" w:rsidRDefault="009B6207" w:rsidP="00D8082A">
      <w:pPr>
        <w:widowControl w:val="0"/>
        <w:ind w:left="720" w:right="566"/>
        <w:jc w:val="both"/>
        <w:rPr>
          <w:color w:val="00B050"/>
          <w:szCs w:val="20"/>
        </w:rPr>
      </w:pPr>
    </w:p>
    <w:p w:rsidR="00130EBF" w:rsidRDefault="007601A1" w:rsidP="00D8082A">
      <w:pPr>
        <w:widowControl w:val="0"/>
        <w:spacing w:before="60"/>
        <w:ind w:left="284" w:hanging="284"/>
        <w:jc w:val="both"/>
        <w:rPr>
          <w:szCs w:val="20"/>
        </w:rPr>
      </w:pPr>
      <w:r>
        <w:t>P</w:t>
      </w:r>
      <w:r>
        <w:rPr>
          <w:szCs w:val="20"/>
        </w:rPr>
        <w:t>edagogičtí pracovníci vedou důsledně a systematicky žák</w:t>
      </w:r>
      <w:r w:rsidR="00130EBF">
        <w:rPr>
          <w:szCs w:val="20"/>
        </w:rPr>
        <w:t>y a studenty k osvojování norem</w:t>
      </w:r>
    </w:p>
    <w:p w:rsidR="00130EBF" w:rsidRDefault="007601A1" w:rsidP="00D8082A">
      <w:pPr>
        <w:widowControl w:val="0"/>
        <w:spacing w:before="60"/>
        <w:ind w:left="284" w:hanging="284"/>
        <w:jc w:val="both"/>
        <w:rPr>
          <w:szCs w:val="20"/>
        </w:rPr>
      </w:pPr>
      <w:r>
        <w:rPr>
          <w:szCs w:val="20"/>
        </w:rPr>
        <w:t xml:space="preserve">mezilidských vztahů založených na demokratických principech, respektujících identitu a </w:t>
      </w:r>
    </w:p>
    <w:p w:rsidR="00130EBF" w:rsidRDefault="007601A1" w:rsidP="00D8082A">
      <w:pPr>
        <w:widowControl w:val="0"/>
        <w:spacing w:before="60"/>
        <w:ind w:left="284" w:hanging="284"/>
        <w:jc w:val="both"/>
        <w:rPr>
          <w:szCs w:val="20"/>
        </w:rPr>
      </w:pPr>
      <w:r>
        <w:rPr>
          <w:szCs w:val="20"/>
        </w:rPr>
        <w:t xml:space="preserve">individualitu žáka. Pomáhají rozvíjet pozitivní mezilidské vztahy a úctu k životu druhého </w:t>
      </w:r>
    </w:p>
    <w:p w:rsidR="009B6207" w:rsidRDefault="007601A1" w:rsidP="00D8082A">
      <w:pPr>
        <w:widowControl w:val="0"/>
        <w:spacing w:before="60"/>
        <w:ind w:left="284" w:hanging="284"/>
        <w:jc w:val="both"/>
        <w:rPr>
          <w:szCs w:val="20"/>
        </w:rPr>
      </w:pPr>
      <w:r>
        <w:rPr>
          <w:szCs w:val="20"/>
        </w:rPr>
        <w:t>člověka.</w:t>
      </w:r>
    </w:p>
    <w:p w:rsidR="00130EBF" w:rsidRDefault="007601A1" w:rsidP="00D8082A">
      <w:pPr>
        <w:widowControl w:val="0"/>
        <w:spacing w:before="60"/>
        <w:ind w:left="284" w:hanging="284"/>
        <w:jc w:val="both"/>
        <w:rPr>
          <w:szCs w:val="20"/>
        </w:rPr>
      </w:pPr>
      <w:r>
        <w:rPr>
          <w:szCs w:val="20"/>
        </w:rPr>
        <w:tab/>
      </w:r>
      <w:r>
        <w:rPr>
          <w:szCs w:val="20"/>
        </w:rPr>
        <w:tab/>
      </w:r>
    </w:p>
    <w:p w:rsidR="00130EBF" w:rsidRDefault="007601A1" w:rsidP="00D8082A">
      <w:pPr>
        <w:widowControl w:val="0"/>
        <w:spacing w:before="60"/>
        <w:ind w:left="284" w:hanging="284"/>
        <w:jc w:val="both"/>
        <w:rPr>
          <w:szCs w:val="20"/>
        </w:rPr>
      </w:pPr>
      <w:r>
        <w:rPr>
          <w:szCs w:val="20"/>
        </w:rPr>
        <w:t>Všichni pedagogičtí pracovníci by měli vnímat vztahy mezi žáky a atmosféru</w:t>
      </w:r>
      <w:r>
        <w:rPr>
          <w:color w:val="00B050"/>
          <w:szCs w:val="20"/>
        </w:rPr>
        <w:t xml:space="preserve"> </w:t>
      </w:r>
      <w:r>
        <w:rPr>
          <w:szCs w:val="20"/>
        </w:rPr>
        <w:t xml:space="preserve">v třídních </w:t>
      </w:r>
    </w:p>
    <w:p w:rsidR="00130EBF" w:rsidRDefault="007601A1" w:rsidP="00D8082A">
      <w:pPr>
        <w:widowControl w:val="0"/>
        <w:spacing w:before="60"/>
        <w:ind w:left="284" w:hanging="284"/>
        <w:jc w:val="both"/>
        <w:rPr>
          <w:szCs w:val="20"/>
        </w:rPr>
      </w:pPr>
      <w:r>
        <w:rPr>
          <w:szCs w:val="20"/>
        </w:rPr>
        <w:t xml:space="preserve">kolektivech, kde působí, jako nedílnou a velmi důležitou součást své práce. Důležité aktivity </w:t>
      </w:r>
    </w:p>
    <w:p w:rsidR="00130EBF" w:rsidRDefault="007601A1" w:rsidP="00D8082A">
      <w:pPr>
        <w:widowControl w:val="0"/>
        <w:spacing w:before="60"/>
        <w:ind w:left="284" w:hanging="284"/>
        <w:jc w:val="both"/>
        <w:rPr>
          <w:szCs w:val="20"/>
        </w:rPr>
      </w:pPr>
      <w:r>
        <w:rPr>
          <w:szCs w:val="20"/>
        </w:rPr>
        <w:t xml:space="preserve">školy nelze spojovat jen s určitým vyučovacím předmětem nebo skupinou předmětů. Vztahy a </w:t>
      </w:r>
    </w:p>
    <w:p w:rsidR="00130EBF" w:rsidRDefault="007601A1" w:rsidP="00D8082A">
      <w:pPr>
        <w:widowControl w:val="0"/>
        <w:spacing w:before="60"/>
        <w:ind w:left="284" w:hanging="284"/>
        <w:jc w:val="both"/>
        <w:rPr>
          <w:szCs w:val="20"/>
        </w:rPr>
      </w:pPr>
      <w:r>
        <w:rPr>
          <w:szCs w:val="20"/>
        </w:rPr>
        <w:t>chování pedagogických i nepedagogických</w:t>
      </w:r>
      <w:r>
        <w:rPr>
          <w:color w:val="00B050"/>
          <w:szCs w:val="20"/>
        </w:rPr>
        <w:t xml:space="preserve"> </w:t>
      </w:r>
      <w:r>
        <w:rPr>
          <w:szCs w:val="20"/>
        </w:rPr>
        <w:t xml:space="preserve">pracovníků vůči sobě a vůči žákům, ovlivňují </w:t>
      </w:r>
    </w:p>
    <w:p w:rsidR="009B6207" w:rsidRDefault="007601A1" w:rsidP="00D8082A">
      <w:pPr>
        <w:widowControl w:val="0"/>
        <w:spacing w:before="60"/>
        <w:ind w:left="284" w:hanging="284"/>
        <w:jc w:val="both"/>
        <w:rPr>
          <w:szCs w:val="20"/>
        </w:rPr>
      </w:pPr>
      <w:r>
        <w:rPr>
          <w:szCs w:val="20"/>
        </w:rPr>
        <w:t>chování žáků.</w:t>
      </w:r>
    </w:p>
    <w:p w:rsidR="009B6207" w:rsidRDefault="009B6207" w:rsidP="00D8082A">
      <w:pPr>
        <w:widowControl w:val="0"/>
        <w:spacing w:before="60"/>
        <w:ind w:left="284" w:hanging="284"/>
        <w:jc w:val="both"/>
        <w:rPr>
          <w:szCs w:val="20"/>
        </w:rPr>
      </w:pPr>
    </w:p>
    <w:p w:rsidR="009B6207" w:rsidRDefault="007601A1" w:rsidP="00D8082A">
      <w:pPr>
        <w:widowControl w:val="0"/>
        <w:ind w:left="284" w:hanging="284"/>
        <w:jc w:val="both"/>
        <w:rPr>
          <w:szCs w:val="20"/>
        </w:rPr>
      </w:pPr>
      <w:r>
        <w:rPr>
          <w:szCs w:val="20"/>
        </w:rPr>
        <w:t xml:space="preserve"> Ve školním řádu budou jasně stanovena pravidla chování včetně sankcí za jejich porušení.</w:t>
      </w:r>
    </w:p>
    <w:p w:rsidR="009B6207" w:rsidRDefault="009B6207" w:rsidP="00D8082A">
      <w:pPr>
        <w:pStyle w:val="NormlnsWWW"/>
        <w:spacing w:before="0" w:after="0"/>
        <w:jc w:val="both"/>
        <w:rPr>
          <w:szCs w:val="20"/>
        </w:rPr>
      </w:pPr>
    </w:p>
    <w:p w:rsidR="009B6207" w:rsidRDefault="009B6207" w:rsidP="00D8082A">
      <w:pPr>
        <w:pStyle w:val="NormlnsWWW"/>
        <w:spacing w:before="0" w:after="0"/>
        <w:jc w:val="both"/>
        <w:rPr>
          <w:b/>
          <w:bCs/>
          <w:sz w:val="28"/>
        </w:rPr>
      </w:pPr>
    </w:p>
    <w:p w:rsidR="009B6207" w:rsidRDefault="007601A1" w:rsidP="00D8082A">
      <w:pPr>
        <w:pStyle w:val="NormlnsWWW"/>
        <w:spacing w:before="0" w:after="0"/>
        <w:jc w:val="both"/>
        <w:rPr>
          <w:b/>
          <w:bCs/>
          <w:sz w:val="28"/>
        </w:rPr>
      </w:pPr>
      <w:r>
        <w:rPr>
          <w:b/>
          <w:bCs/>
          <w:sz w:val="28"/>
        </w:rPr>
        <w:t>6. Postupy</w:t>
      </w:r>
      <w:r w:rsidR="00130EBF">
        <w:rPr>
          <w:b/>
          <w:bCs/>
          <w:sz w:val="28"/>
        </w:rPr>
        <w:t xml:space="preserve"> při</w:t>
      </w:r>
      <w:r>
        <w:rPr>
          <w:b/>
          <w:bCs/>
          <w:sz w:val="28"/>
        </w:rPr>
        <w:t xml:space="preserve"> řešení šikanování</w:t>
      </w:r>
    </w:p>
    <w:p w:rsidR="009B6207" w:rsidRDefault="009B6207" w:rsidP="00D8082A">
      <w:pPr>
        <w:pStyle w:val="NormlnsWWW"/>
        <w:spacing w:before="0" w:after="0"/>
        <w:jc w:val="both"/>
        <w:rPr>
          <w:b/>
          <w:bCs/>
          <w:sz w:val="28"/>
        </w:rPr>
      </w:pPr>
    </w:p>
    <w:p w:rsidR="009B6207" w:rsidRPr="00130EBF" w:rsidRDefault="00130EBF" w:rsidP="00130EBF">
      <w:pPr>
        <w:widowControl w:val="0"/>
        <w:jc w:val="both"/>
        <w:rPr>
          <w:szCs w:val="20"/>
        </w:rPr>
      </w:pPr>
      <w:r>
        <w:rPr>
          <w:szCs w:val="20"/>
        </w:rPr>
        <w:t>a)</w:t>
      </w:r>
      <w:r w:rsidR="007601A1" w:rsidRPr="00130EBF">
        <w:rPr>
          <w:szCs w:val="20"/>
        </w:rPr>
        <w:t xml:space="preserve"> Odhalení šikany bývá obtížné. Významnou roli při jejím zjišťování hraje strach, a to nejen strach obětí, ale i pachatelů a dalších účastníků. Strach vytváří obvykle prostředí „solidarity“ agresorů i postižených.</w:t>
      </w:r>
    </w:p>
    <w:p w:rsidR="009B6207" w:rsidRDefault="009B6207" w:rsidP="00D8082A">
      <w:pPr>
        <w:widowControl w:val="0"/>
        <w:jc w:val="both"/>
        <w:rPr>
          <w:color w:val="00B050"/>
          <w:szCs w:val="20"/>
        </w:rPr>
      </w:pPr>
    </w:p>
    <w:p w:rsidR="009B6207" w:rsidRPr="00130EBF" w:rsidRDefault="007601A1" w:rsidP="00130EBF">
      <w:pPr>
        <w:pStyle w:val="Odstavecseseznamem"/>
        <w:widowControl w:val="0"/>
        <w:numPr>
          <w:ilvl w:val="0"/>
          <w:numId w:val="12"/>
        </w:numPr>
        <w:jc w:val="both"/>
        <w:rPr>
          <w:szCs w:val="20"/>
        </w:rPr>
      </w:pPr>
      <w:r w:rsidRPr="00130EBF">
        <w:rPr>
          <w:szCs w:val="20"/>
        </w:rPr>
        <w:t xml:space="preserve">Účinné a bezpečné vyšetření šikany vychází z kvalifikovaného odhadu stadia a formy šikanování. Existuje rozdíl mezi vyšetřováním počátečních a pokročilých stádií šikanování. </w:t>
      </w:r>
    </w:p>
    <w:p w:rsidR="009B6207" w:rsidRDefault="009B6207" w:rsidP="00D8082A">
      <w:pPr>
        <w:widowControl w:val="0"/>
        <w:ind w:left="60"/>
        <w:jc w:val="both"/>
        <w:rPr>
          <w:szCs w:val="20"/>
        </w:rPr>
      </w:pPr>
    </w:p>
    <w:p w:rsidR="009B6207" w:rsidRDefault="007601A1" w:rsidP="00D8082A">
      <w:pPr>
        <w:widowControl w:val="0"/>
        <w:ind w:left="60"/>
        <w:jc w:val="both"/>
        <w:rPr>
          <w:szCs w:val="20"/>
        </w:rPr>
      </w:pPr>
      <w:r>
        <w:rPr>
          <w:szCs w:val="20"/>
        </w:rPr>
        <w:t>c) Metody vyšetřování šikanování:</w:t>
      </w:r>
    </w:p>
    <w:p w:rsidR="009B6207" w:rsidRDefault="009B6207" w:rsidP="00D8082A">
      <w:pPr>
        <w:widowControl w:val="0"/>
        <w:jc w:val="both"/>
        <w:rPr>
          <w:szCs w:val="20"/>
        </w:rPr>
      </w:pPr>
    </w:p>
    <w:p w:rsidR="009B6207" w:rsidRDefault="007601A1" w:rsidP="005C0EC9">
      <w:pPr>
        <w:widowControl w:val="0"/>
        <w:numPr>
          <w:ilvl w:val="0"/>
          <w:numId w:val="14"/>
        </w:numPr>
        <w:ind w:left="720" w:hanging="360"/>
        <w:jc w:val="both"/>
        <w:rPr>
          <w:b/>
          <w:bCs/>
          <w:iCs/>
          <w:szCs w:val="20"/>
        </w:rPr>
      </w:pPr>
      <w:r w:rsidRPr="00446B8C">
        <w:rPr>
          <w:b/>
          <w:bCs/>
          <w:iCs/>
          <w:szCs w:val="20"/>
        </w:rPr>
        <w:t>Pro vyšetřování počáteční šikany (se standardní formou) lze doporučit strategii v těchto pěti krocích:</w:t>
      </w:r>
    </w:p>
    <w:p w:rsidR="00446B8C" w:rsidRPr="00446B8C" w:rsidRDefault="00446B8C" w:rsidP="00446B8C">
      <w:pPr>
        <w:widowControl w:val="0"/>
        <w:ind w:left="720"/>
        <w:jc w:val="both"/>
        <w:rPr>
          <w:b/>
          <w:bCs/>
          <w:iCs/>
          <w:szCs w:val="20"/>
        </w:rPr>
      </w:pPr>
    </w:p>
    <w:p w:rsidR="009B6207" w:rsidRDefault="007601A1" w:rsidP="005C0EC9">
      <w:pPr>
        <w:widowControl w:val="0"/>
        <w:numPr>
          <w:ilvl w:val="0"/>
          <w:numId w:val="15"/>
        </w:numPr>
        <w:ind w:left="720" w:hanging="360"/>
        <w:jc w:val="both"/>
        <w:rPr>
          <w:szCs w:val="20"/>
        </w:rPr>
      </w:pPr>
      <w:r>
        <w:rPr>
          <w:szCs w:val="20"/>
        </w:rPr>
        <w:t>Rozhovor s těmi, kteří na šikanování upozornili a s oběťmi.</w:t>
      </w:r>
    </w:p>
    <w:p w:rsidR="009B6207" w:rsidRDefault="007601A1" w:rsidP="005C0EC9">
      <w:pPr>
        <w:widowControl w:val="0"/>
        <w:numPr>
          <w:ilvl w:val="0"/>
          <w:numId w:val="15"/>
        </w:numPr>
        <w:tabs>
          <w:tab w:val="left" w:pos="1429"/>
        </w:tabs>
        <w:ind w:left="720" w:hanging="360"/>
        <w:jc w:val="both"/>
        <w:rPr>
          <w:szCs w:val="20"/>
        </w:rPr>
      </w:pPr>
      <w:r>
        <w:rPr>
          <w:szCs w:val="20"/>
        </w:rPr>
        <w:t>Nalezení vhodných svědků.</w:t>
      </w:r>
    </w:p>
    <w:p w:rsidR="009B6207" w:rsidRDefault="007601A1" w:rsidP="005C0EC9">
      <w:pPr>
        <w:widowControl w:val="0"/>
        <w:numPr>
          <w:ilvl w:val="0"/>
          <w:numId w:val="15"/>
        </w:numPr>
        <w:tabs>
          <w:tab w:val="left" w:pos="1429"/>
        </w:tabs>
        <w:ind w:left="720" w:right="566" w:hanging="360"/>
        <w:jc w:val="both"/>
        <w:rPr>
          <w:szCs w:val="20"/>
        </w:rPr>
      </w:pPr>
      <w:r>
        <w:rPr>
          <w:szCs w:val="20"/>
        </w:rPr>
        <w:t>Individuální, případně konfrontační rozhovory se svědky (nikoli však konfrontace obětí a agresorů).</w:t>
      </w:r>
    </w:p>
    <w:p w:rsidR="009B6207" w:rsidRDefault="007601A1" w:rsidP="005C0EC9">
      <w:pPr>
        <w:widowControl w:val="0"/>
        <w:numPr>
          <w:ilvl w:val="0"/>
          <w:numId w:val="15"/>
        </w:numPr>
        <w:tabs>
          <w:tab w:val="left" w:pos="1429"/>
        </w:tabs>
        <w:ind w:left="720" w:right="566" w:hanging="360"/>
        <w:jc w:val="both"/>
        <w:rPr>
          <w:szCs w:val="20"/>
        </w:rPr>
      </w:pPr>
      <w:r>
        <w:rPr>
          <w:szCs w:val="20"/>
        </w:rPr>
        <w:t>Zajištění ochrany obětem.</w:t>
      </w:r>
    </w:p>
    <w:p w:rsidR="009B6207" w:rsidRPr="008E25C4" w:rsidRDefault="008E25C4" w:rsidP="005C0EC9">
      <w:pPr>
        <w:widowControl w:val="0"/>
        <w:numPr>
          <w:ilvl w:val="0"/>
          <w:numId w:val="15"/>
        </w:numPr>
        <w:tabs>
          <w:tab w:val="left" w:pos="1429"/>
        </w:tabs>
        <w:ind w:left="720" w:hanging="360"/>
        <w:jc w:val="both"/>
        <w:rPr>
          <w:b/>
          <w:szCs w:val="20"/>
        </w:rPr>
      </w:pPr>
      <w:r>
        <w:rPr>
          <w:szCs w:val="20"/>
        </w:rPr>
        <w:t xml:space="preserve">Rozhovor s oběťmi a rozhovor s agresory ( směřování k metodě usmíření ) </w:t>
      </w:r>
      <w:r w:rsidRPr="008E25C4">
        <w:rPr>
          <w:b/>
          <w:szCs w:val="20"/>
        </w:rPr>
        <w:t>nebo</w:t>
      </w:r>
    </w:p>
    <w:p w:rsidR="008E25C4" w:rsidRDefault="008E25C4" w:rsidP="005C0EC9">
      <w:pPr>
        <w:widowControl w:val="0"/>
        <w:numPr>
          <w:ilvl w:val="0"/>
          <w:numId w:val="15"/>
        </w:numPr>
        <w:tabs>
          <w:tab w:val="left" w:pos="1429"/>
        </w:tabs>
        <w:ind w:left="720" w:hanging="360"/>
        <w:jc w:val="both"/>
        <w:rPr>
          <w:szCs w:val="20"/>
        </w:rPr>
      </w:pPr>
      <w:r>
        <w:rPr>
          <w:szCs w:val="20"/>
        </w:rPr>
        <w:t xml:space="preserve">Rozhovor s agresory ( směřování k metodě </w:t>
      </w:r>
      <w:r w:rsidR="00F409BB">
        <w:rPr>
          <w:szCs w:val="20"/>
        </w:rPr>
        <w:t>vnějšího nátlaku – výchovný pohovor nebo výchovná komise s agresorem a jeho rodiči )</w:t>
      </w:r>
    </w:p>
    <w:p w:rsidR="00F409BB" w:rsidRDefault="00F409BB" w:rsidP="005C0EC9">
      <w:pPr>
        <w:widowControl w:val="0"/>
        <w:numPr>
          <w:ilvl w:val="0"/>
          <w:numId w:val="15"/>
        </w:numPr>
        <w:tabs>
          <w:tab w:val="left" w:pos="1429"/>
        </w:tabs>
        <w:ind w:left="720" w:hanging="360"/>
        <w:jc w:val="both"/>
        <w:rPr>
          <w:szCs w:val="20"/>
        </w:rPr>
      </w:pPr>
      <w:r>
        <w:rPr>
          <w:szCs w:val="20"/>
        </w:rPr>
        <w:t>Třídnická hodina – oznámení potrestání agresorů</w:t>
      </w:r>
    </w:p>
    <w:p w:rsidR="00F409BB" w:rsidRDefault="00F409BB" w:rsidP="005C0EC9">
      <w:pPr>
        <w:widowControl w:val="0"/>
        <w:numPr>
          <w:ilvl w:val="0"/>
          <w:numId w:val="15"/>
        </w:numPr>
        <w:tabs>
          <w:tab w:val="left" w:pos="1429"/>
        </w:tabs>
        <w:ind w:left="720" w:hanging="360"/>
        <w:jc w:val="both"/>
        <w:rPr>
          <w:szCs w:val="20"/>
        </w:rPr>
      </w:pPr>
      <w:r>
        <w:rPr>
          <w:szCs w:val="20"/>
        </w:rPr>
        <w:t>Rozhovor s rodiči oběti</w:t>
      </w:r>
    </w:p>
    <w:p w:rsidR="00F409BB" w:rsidRDefault="00F409BB" w:rsidP="005C0EC9">
      <w:pPr>
        <w:widowControl w:val="0"/>
        <w:numPr>
          <w:ilvl w:val="0"/>
          <w:numId w:val="15"/>
        </w:numPr>
        <w:tabs>
          <w:tab w:val="left" w:pos="1429"/>
        </w:tabs>
        <w:ind w:left="720" w:hanging="360"/>
        <w:jc w:val="both"/>
        <w:rPr>
          <w:szCs w:val="20"/>
        </w:rPr>
      </w:pPr>
      <w:r>
        <w:rPr>
          <w:szCs w:val="20"/>
        </w:rPr>
        <w:t>Třídní schůzka</w:t>
      </w:r>
    </w:p>
    <w:p w:rsidR="00F409BB" w:rsidRDefault="00F409BB" w:rsidP="005C0EC9">
      <w:pPr>
        <w:widowControl w:val="0"/>
        <w:numPr>
          <w:ilvl w:val="0"/>
          <w:numId w:val="15"/>
        </w:numPr>
        <w:tabs>
          <w:tab w:val="left" w:pos="1429"/>
        </w:tabs>
        <w:ind w:left="720" w:hanging="360"/>
        <w:jc w:val="both"/>
        <w:rPr>
          <w:szCs w:val="20"/>
        </w:rPr>
      </w:pPr>
      <w:r>
        <w:rPr>
          <w:szCs w:val="20"/>
        </w:rPr>
        <w:t>Práce s celou třídou</w:t>
      </w:r>
    </w:p>
    <w:p w:rsidR="008E25C4" w:rsidRPr="008E25C4" w:rsidRDefault="008E25C4" w:rsidP="008E25C4">
      <w:pPr>
        <w:widowControl w:val="0"/>
        <w:tabs>
          <w:tab w:val="left" w:pos="1429"/>
        </w:tabs>
        <w:ind w:left="720"/>
        <w:jc w:val="both"/>
        <w:rPr>
          <w:szCs w:val="20"/>
        </w:rPr>
      </w:pPr>
    </w:p>
    <w:p w:rsidR="009B6207" w:rsidRDefault="009B6207" w:rsidP="00D8082A">
      <w:pPr>
        <w:widowControl w:val="0"/>
        <w:tabs>
          <w:tab w:val="left" w:pos="360"/>
        </w:tabs>
        <w:jc w:val="both"/>
        <w:rPr>
          <w:color w:val="0000FF"/>
          <w:szCs w:val="20"/>
        </w:rPr>
      </w:pPr>
    </w:p>
    <w:p w:rsidR="009B6207" w:rsidRPr="00446B8C" w:rsidRDefault="007601A1" w:rsidP="005C0EC9">
      <w:pPr>
        <w:widowControl w:val="0"/>
        <w:numPr>
          <w:ilvl w:val="0"/>
          <w:numId w:val="14"/>
        </w:numPr>
        <w:tabs>
          <w:tab w:val="left" w:pos="1429"/>
        </w:tabs>
        <w:ind w:left="720" w:hanging="360"/>
        <w:jc w:val="both"/>
        <w:rPr>
          <w:b/>
          <w:bCs/>
          <w:iCs/>
          <w:szCs w:val="20"/>
        </w:rPr>
      </w:pPr>
      <w:r w:rsidRPr="00446B8C">
        <w:rPr>
          <w:b/>
          <w:bCs/>
          <w:iCs/>
          <w:szCs w:val="20"/>
        </w:rPr>
        <w:t xml:space="preserve">Pokročilá šikana s neobvyklou formou – výbuch skupinového </w:t>
      </w:r>
      <w:r w:rsidRPr="00446B8C">
        <w:rPr>
          <w:b/>
          <w:bCs/>
          <w:iCs/>
          <w:szCs w:val="20"/>
        </w:rPr>
        <w:tab/>
        <w:t>násilí vůči oběti, tzv. třídního lynčování, vyžaduje následující postup:</w:t>
      </w:r>
    </w:p>
    <w:p w:rsidR="00D8082A" w:rsidRPr="00446B8C" w:rsidRDefault="00D8082A" w:rsidP="00D8082A">
      <w:pPr>
        <w:widowControl w:val="0"/>
        <w:tabs>
          <w:tab w:val="left" w:pos="1429"/>
        </w:tabs>
        <w:jc w:val="both"/>
        <w:rPr>
          <w:b/>
          <w:bCs/>
          <w:iCs/>
          <w:szCs w:val="20"/>
        </w:rPr>
      </w:pPr>
    </w:p>
    <w:p w:rsidR="009B6207" w:rsidRDefault="007601A1" w:rsidP="005C0EC9">
      <w:pPr>
        <w:widowControl w:val="0"/>
        <w:numPr>
          <w:ilvl w:val="0"/>
          <w:numId w:val="16"/>
        </w:numPr>
        <w:tabs>
          <w:tab w:val="left" w:pos="4680"/>
        </w:tabs>
        <w:ind w:left="720" w:hanging="360"/>
        <w:jc w:val="both"/>
        <w:rPr>
          <w:szCs w:val="20"/>
        </w:rPr>
      </w:pPr>
      <w:r>
        <w:rPr>
          <w:szCs w:val="20"/>
        </w:rPr>
        <w:t xml:space="preserve">Překonání šoku pedagogického pracovníka a bezprostřední záchrana oběti. </w:t>
      </w:r>
    </w:p>
    <w:p w:rsidR="009B6207" w:rsidRDefault="007601A1" w:rsidP="005C0EC9">
      <w:pPr>
        <w:widowControl w:val="0"/>
        <w:numPr>
          <w:ilvl w:val="0"/>
          <w:numId w:val="16"/>
        </w:numPr>
        <w:tabs>
          <w:tab w:val="left" w:pos="4680"/>
        </w:tabs>
        <w:ind w:left="720" w:hanging="360"/>
        <w:jc w:val="both"/>
        <w:rPr>
          <w:szCs w:val="20"/>
        </w:rPr>
      </w:pPr>
      <w:r>
        <w:rPr>
          <w:szCs w:val="20"/>
        </w:rPr>
        <w:t>Domluva pedagogických pracovníků na s</w:t>
      </w:r>
      <w:r w:rsidR="00F409BB">
        <w:rPr>
          <w:szCs w:val="20"/>
        </w:rPr>
        <w:t>polupráci a postupu vyšetřování</w:t>
      </w:r>
    </w:p>
    <w:p w:rsidR="00F409BB" w:rsidRDefault="00F409BB" w:rsidP="005C0EC9">
      <w:pPr>
        <w:widowControl w:val="0"/>
        <w:numPr>
          <w:ilvl w:val="0"/>
          <w:numId w:val="16"/>
        </w:numPr>
        <w:tabs>
          <w:tab w:val="left" w:pos="4680"/>
        </w:tabs>
        <w:ind w:left="720" w:hanging="360"/>
        <w:jc w:val="both"/>
        <w:rPr>
          <w:szCs w:val="20"/>
        </w:rPr>
      </w:pPr>
      <w:r>
        <w:rPr>
          <w:szCs w:val="20"/>
        </w:rPr>
        <w:t>Informování vedení školy</w:t>
      </w:r>
    </w:p>
    <w:p w:rsidR="009B6207" w:rsidRDefault="007601A1" w:rsidP="005C0EC9">
      <w:pPr>
        <w:widowControl w:val="0"/>
        <w:numPr>
          <w:ilvl w:val="0"/>
          <w:numId w:val="16"/>
        </w:numPr>
        <w:tabs>
          <w:tab w:val="left" w:pos="4680"/>
        </w:tabs>
        <w:ind w:left="720" w:hanging="360"/>
        <w:jc w:val="both"/>
        <w:rPr>
          <w:szCs w:val="20"/>
        </w:rPr>
      </w:pPr>
      <w:r>
        <w:rPr>
          <w:szCs w:val="20"/>
        </w:rPr>
        <w:t>Zabránění domluvě agresorů na křivé výpovědi.</w:t>
      </w:r>
    </w:p>
    <w:p w:rsidR="009B6207" w:rsidRDefault="007601A1" w:rsidP="005C0EC9">
      <w:pPr>
        <w:widowControl w:val="0"/>
        <w:numPr>
          <w:ilvl w:val="0"/>
          <w:numId w:val="16"/>
        </w:numPr>
        <w:tabs>
          <w:tab w:val="left" w:pos="4680"/>
        </w:tabs>
        <w:ind w:left="720" w:hanging="360"/>
        <w:jc w:val="both"/>
        <w:rPr>
          <w:szCs w:val="20"/>
        </w:rPr>
      </w:pPr>
      <w:r>
        <w:rPr>
          <w:szCs w:val="20"/>
        </w:rPr>
        <w:t>Po</w:t>
      </w:r>
      <w:r w:rsidR="00F409BB">
        <w:rPr>
          <w:szCs w:val="20"/>
        </w:rPr>
        <w:t>kračující pomoc a podpora oběti ( přivolání lékaře )</w:t>
      </w:r>
    </w:p>
    <w:p w:rsidR="009B6207" w:rsidRDefault="00F409BB" w:rsidP="005C0EC9">
      <w:pPr>
        <w:widowControl w:val="0"/>
        <w:numPr>
          <w:ilvl w:val="0"/>
          <w:numId w:val="16"/>
        </w:numPr>
        <w:tabs>
          <w:tab w:val="left" w:pos="4680"/>
        </w:tabs>
        <w:ind w:left="720" w:hanging="360"/>
        <w:jc w:val="both"/>
        <w:rPr>
          <w:szCs w:val="20"/>
        </w:rPr>
      </w:pPr>
      <w:r>
        <w:rPr>
          <w:szCs w:val="20"/>
        </w:rPr>
        <w:t>Nahlášení policii, navázání kontaktu se specialistou na šikanování, informace rodičům</w:t>
      </w:r>
    </w:p>
    <w:p w:rsidR="009B6207" w:rsidRDefault="00F409BB" w:rsidP="005C0EC9">
      <w:pPr>
        <w:widowControl w:val="0"/>
        <w:numPr>
          <w:ilvl w:val="0"/>
          <w:numId w:val="16"/>
        </w:numPr>
        <w:tabs>
          <w:tab w:val="left" w:pos="4680"/>
        </w:tabs>
        <w:ind w:left="720" w:hanging="360"/>
        <w:jc w:val="both"/>
        <w:rPr>
          <w:szCs w:val="20"/>
        </w:rPr>
      </w:pPr>
      <w:r>
        <w:rPr>
          <w:szCs w:val="20"/>
        </w:rPr>
        <w:t>Vlastní vyšetřování – rozhovor s obětí a informátory</w:t>
      </w:r>
    </w:p>
    <w:p w:rsidR="00F409BB" w:rsidRDefault="00F409BB" w:rsidP="005C0EC9">
      <w:pPr>
        <w:widowControl w:val="0"/>
        <w:numPr>
          <w:ilvl w:val="0"/>
          <w:numId w:val="16"/>
        </w:numPr>
        <w:tabs>
          <w:tab w:val="left" w:pos="4680"/>
        </w:tabs>
        <w:ind w:left="720" w:hanging="360"/>
        <w:jc w:val="both"/>
        <w:rPr>
          <w:szCs w:val="20"/>
        </w:rPr>
      </w:pPr>
      <w:r>
        <w:rPr>
          <w:szCs w:val="20"/>
        </w:rPr>
        <w:t>Nalezení nejslabších článků – nespolupracujících svědků</w:t>
      </w:r>
    </w:p>
    <w:p w:rsidR="00F409BB" w:rsidRDefault="00F409BB" w:rsidP="005C0EC9">
      <w:pPr>
        <w:widowControl w:val="0"/>
        <w:numPr>
          <w:ilvl w:val="0"/>
          <w:numId w:val="16"/>
        </w:numPr>
        <w:tabs>
          <w:tab w:val="left" w:pos="4680"/>
        </w:tabs>
        <w:ind w:left="720" w:hanging="360"/>
        <w:jc w:val="both"/>
        <w:rPr>
          <w:szCs w:val="20"/>
        </w:rPr>
      </w:pPr>
      <w:r>
        <w:rPr>
          <w:szCs w:val="20"/>
        </w:rPr>
        <w:t>Individuální nebo konfrontační rozhovory se svědky</w:t>
      </w:r>
    </w:p>
    <w:p w:rsidR="00F409BB" w:rsidRDefault="00F409BB" w:rsidP="005C0EC9">
      <w:pPr>
        <w:widowControl w:val="0"/>
        <w:numPr>
          <w:ilvl w:val="0"/>
          <w:numId w:val="16"/>
        </w:numPr>
        <w:tabs>
          <w:tab w:val="left" w:pos="4680"/>
        </w:tabs>
        <w:ind w:left="720" w:hanging="360"/>
        <w:jc w:val="both"/>
        <w:rPr>
          <w:szCs w:val="20"/>
        </w:rPr>
      </w:pPr>
      <w:r>
        <w:rPr>
          <w:szCs w:val="20"/>
        </w:rPr>
        <w:t>Rozhovor s agresory, případně konfrontace mezi agresory</w:t>
      </w:r>
    </w:p>
    <w:p w:rsidR="00F409BB" w:rsidRDefault="00F409BB" w:rsidP="005C0EC9">
      <w:pPr>
        <w:widowControl w:val="0"/>
        <w:numPr>
          <w:ilvl w:val="0"/>
          <w:numId w:val="16"/>
        </w:numPr>
        <w:tabs>
          <w:tab w:val="left" w:pos="4680"/>
        </w:tabs>
        <w:ind w:left="720" w:hanging="360"/>
        <w:jc w:val="both"/>
        <w:rPr>
          <w:szCs w:val="20"/>
        </w:rPr>
      </w:pPr>
      <w:r>
        <w:rPr>
          <w:szCs w:val="20"/>
        </w:rPr>
        <w:t>Náprava – metoda vnějšího nátlaku a změna konstelace skupiny</w:t>
      </w:r>
    </w:p>
    <w:p w:rsidR="009B6207" w:rsidRDefault="009B6207" w:rsidP="00D8082A">
      <w:pPr>
        <w:widowControl w:val="0"/>
        <w:tabs>
          <w:tab w:val="left" w:pos="360"/>
        </w:tabs>
        <w:jc w:val="both"/>
        <w:rPr>
          <w:szCs w:val="20"/>
        </w:rPr>
      </w:pPr>
    </w:p>
    <w:p w:rsidR="009B6207" w:rsidRDefault="007601A1" w:rsidP="00D8082A">
      <w:pPr>
        <w:widowControl w:val="0"/>
        <w:tabs>
          <w:tab w:val="left" w:pos="360"/>
        </w:tabs>
        <w:jc w:val="both"/>
        <w:rPr>
          <w:szCs w:val="20"/>
        </w:rPr>
      </w:pPr>
      <w:r>
        <w:rPr>
          <w:szCs w:val="20"/>
        </w:rPr>
        <w:t>d) V rámci první pomoci je nutné při pokročilých, brutálních a kriminálních šikanách spolupracovat s dalšími institucemi a orgány, a to zejména s pedagogicko-psychologickou poradnou, střediskem výchovné péče, orgánem sociálně právní ochrany dítěte, Policií ČR.</w:t>
      </w:r>
    </w:p>
    <w:p w:rsidR="009B6207" w:rsidRDefault="007601A1" w:rsidP="00D8082A">
      <w:pPr>
        <w:widowControl w:val="0"/>
        <w:tabs>
          <w:tab w:val="left" w:pos="284"/>
        </w:tabs>
        <w:jc w:val="both"/>
        <w:rPr>
          <w:szCs w:val="20"/>
        </w:rPr>
      </w:pPr>
      <w:r>
        <w:rPr>
          <w:szCs w:val="20"/>
        </w:rPr>
        <w:tab/>
      </w:r>
    </w:p>
    <w:p w:rsidR="009B6207" w:rsidRPr="00D87AA4" w:rsidRDefault="007601A1" w:rsidP="00D87AA4">
      <w:pPr>
        <w:widowControl w:val="0"/>
        <w:tabs>
          <w:tab w:val="left" w:pos="360"/>
        </w:tabs>
        <w:jc w:val="both"/>
        <w:rPr>
          <w:szCs w:val="20"/>
        </w:rPr>
      </w:pPr>
      <w:r>
        <w:rPr>
          <w:szCs w:val="20"/>
        </w:rPr>
        <w:t>e) V případě negativních dopadů šikanování na oběť je nutné zprostředkovat jí péči pedagogicko-psychologické poradny, střediska výchovné péče, speciálně</w:t>
      </w:r>
      <w:r>
        <w:rPr>
          <w:color w:val="00B050"/>
          <w:szCs w:val="20"/>
        </w:rPr>
        <w:t xml:space="preserve"> </w:t>
      </w:r>
      <w:r>
        <w:rPr>
          <w:szCs w:val="20"/>
        </w:rPr>
        <w:t xml:space="preserve">pedagogického </w:t>
      </w:r>
      <w:r>
        <w:rPr>
          <w:szCs w:val="20"/>
        </w:rPr>
        <w:lastRenderedPageBreak/>
        <w:t>centra nebo dalších odborníků – klinických psychologů, psychoterapeutů nebo psychiatrů.</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3907"/>
      </w:tblGrid>
      <w:tr w:rsidR="009B6207">
        <w:trPr>
          <w:trHeight w:val="322"/>
        </w:trPr>
        <w:tc>
          <w:tcPr>
            <w:tcW w:w="3907" w:type="dxa"/>
            <w:vMerge w:val="restart"/>
            <w:vAlign w:val="center"/>
          </w:tcPr>
          <w:p w:rsidR="009B6207" w:rsidRDefault="009B6207" w:rsidP="00D8082A">
            <w:pPr>
              <w:snapToGrid w:val="0"/>
              <w:jc w:val="both"/>
              <w:rPr>
                <w:b/>
                <w:bCs/>
                <w:sz w:val="28"/>
                <w:szCs w:val="20"/>
              </w:rPr>
            </w:pPr>
          </w:p>
        </w:tc>
      </w:tr>
    </w:tbl>
    <w:p w:rsidR="00587A6D" w:rsidRDefault="00587A6D" w:rsidP="00D8082A">
      <w:pPr>
        <w:widowControl w:val="0"/>
        <w:tabs>
          <w:tab w:val="left" w:pos="360"/>
        </w:tabs>
        <w:jc w:val="both"/>
        <w:rPr>
          <w:b/>
          <w:bCs/>
          <w:sz w:val="28"/>
          <w:szCs w:val="20"/>
        </w:rPr>
      </w:pPr>
    </w:p>
    <w:p w:rsidR="009B6207" w:rsidRDefault="007601A1" w:rsidP="00D8082A">
      <w:pPr>
        <w:widowControl w:val="0"/>
        <w:tabs>
          <w:tab w:val="left" w:pos="360"/>
        </w:tabs>
        <w:jc w:val="both"/>
        <w:rPr>
          <w:b/>
          <w:bCs/>
          <w:sz w:val="28"/>
          <w:szCs w:val="20"/>
        </w:rPr>
      </w:pPr>
      <w:r>
        <w:rPr>
          <w:b/>
          <w:bCs/>
          <w:sz w:val="28"/>
          <w:szCs w:val="20"/>
        </w:rPr>
        <w:t>7. Výchovná opatření</w:t>
      </w:r>
    </w:p>
    <w:p w:rsidR="009B6207" w:rsidRDefault="009B6207" w:rsidP="00D8082A">
      <w:pPr>
        <w:widowControl w:val="0"/>
        <w:tabs>
          <w:tab w:val="left" w:pos="360"/>
        </w:tabs>
        <w:jc w:val="both"/>
        <w:rPr>
          <w:szCs w:val="20"/>
        </w:rPr>
      </w:pPr>
    </w:p>
    <w:p w:rsidR="009B6207" w:rsidRDefault="007601A1" w:rsidP="00D8082A">
      <w:pPr>
        <w:widowControl w:val="0"/>
        <w:tabs>
          <w:tab w:val="left" w:pos="360"/>
        </w:tabs>
        <w:jc w:val="both"/>
        <w:rPr>
          <w:szCs w:val="20"/>
        </w:rPr>
      </w:pPr>
      <w:r>
        <w:rPr>
          <w:szCs w:val="20"/>
        </w:rPr>
        <w:t xml:space="preserve">a) Doporučuje se dále pracovat s agresorem (jeho náhled na vlastní chování, motivy, rodinné prostředí). V případě potřeby mu zprostředkovat péči pedagogicko-psychologické poradny, střediska výchovné péče nebo jiných odborníků – klinických psychologů, psychoterapeutů nebo psychiatrů. </w:t>
      </w:r>
    </w:p>
    <w:p w:rsidR="009B6207" w:rsidRDefault="009B6207" w:rsidP="00D8082A">
      <w:pPr>
        <w:widowControl w:val="0"/>
        <w:tabs>
          <w:tab w:val="left" w:pos="360"/>
        </w:tabs>
        <w:jc w:val="both"/>
        <w:rPr>
          <w:szCs w:val="20"/>
        </w:rPr>
      </w:pPr>
    </w:p>
    <w:p w:rsidR="009B6207" w:rsidRDefault="007601A1" w:rsidP="00D8082A">
      <w:pPr>
        <w:widowControl w:val="0"/>
        <w:jc w:val="both"/>
        <w:rPr>
          <w:szCs w:val="20"/>
        </w:rPr>
      </w:pPr>
      <w:r>
        <w:rPr>
          <w:szCs w:val="20"/>
        </w:rPr>
        <w:t>b)</w:t>
      </w:r>
      <w:r>
        <w:rPr>
          <w:sz w:val="14"/>
          <w:szCs w:val="14"/>
        </w:rPr>
        <w:t xml:space="preserve">  </w:t>
      </w:r>
      <w:r>
        <w:rPr>
          <w:szCs w:val="20"/>
        </w:rPr>
        <w:t>Pro potrestání agresorů lze užít i následující běžná výchovná opatření:</w:t>
      </w:r>
    </w:p>
    <w:p w:rsidR="009B6207" w:rsidRDefault="00446B8C" w:rsidP="00446B8C">
      <w:pPr>
        <w:widowControl w:val="0"/>
        <w:tabs>
          <w:tab w:val="left" w:pos="4680"/>
        </w:tabs>
        <w:ind w:left="720" w:right="566"/>
        <w:jc w:val="both"/>
        <w:rPr>
          <w:szCs w:val="20"/>
        </w:rPr>
      </w:pPr>
      <w:r>
        <w:rPr>
          <w:szCs w:val="20"/>
        </w:rPr>
        <w:t>n</w:t>
      </w:r>
      <w:r w:rsidR="007601A1">
        <w:rPr>
          <w:szCs w:val="20"/>
        </w:rPr>
        <w:t>apomenutí a důtka třídního učitele, důtka ř</w:t>
      </w:r>
      <w:r>
        <w:rPr>
          <w:szCs w:val="20"/>
        </w:rPr>
        <w:t>editele školy, podmíněné vyloučení a vyloučení ze školy ( pouze u žáků s ukončenou povinnou školní docházkou );</w:t>
      </w:r>
    </w:p>
    <w:p w:rsidR="009B6207" w:rsidRDefault="00446B8C" w:rsidP="00446B8C">
      <w:pPr>
        <w:widowControl w:val="0"/>
        <w:tabs>
          <w:tab w:val="left" w:pos="4680"/>
        </w:tabs>
        <w:ind w:left="720"/>
        <w:jc w:val="both"/>
        <w:rPr>
          <w:szCs w:val="20"/>
        </w:rPr>
      </w:pPr>
      <w:r>
        <w:rPr>
          <w:szCs w:val="20"/>
        </w:rPr>
        <w:t>snížení známky z chování;</w:t>
      </w:r>
    </w:p>
    <w:p w:rsidR="00446B8C" w:rsidRDefault="00446B8C" w:rsidP="00446B8C">
      <w:pPr>
        <w:widowControl w:val="0"/>
        <w:tabs>
          <w:tab w:val="left" w:pos="4680"/>
        </w:tabs>
        <w:ind w:left="720"/>
        <w:jc w:val="both"/>
        <w:rPr>
          <w:szCs w:val="20"/>
        </w:rPr>
      </w:pPr>
      <w:r>
        <w:rPr>
          <w:szCs w:val="20"/>
        </w:rPr>
        <w:t>realizace individuálního výchovného plánu agresora;</w:t>
      </w:r>
    </w:p>
    <w:p w:rsidR="009B6207" w:rsidRDefault="00446B8C" w:rsidP="00446B8C">
      <w:pPr>
        <w:widowControl w:val="0"/>
        <w:tabs>
          <w:tab w:val="left" w:pos="4680"/>
        </w:tabs>
        <w:ind w:left="720"/>
        <w:jc w:val="both"/>
        <w:rPr>
          <w:szCs w:val="20"/>
        </w:rPr>
      </w:pPr>
      <w:r>
        <w:rPr>
          <w:szCs w:val="20"/>
        </w:rPr>
        <w:t>p</w:t>
      </w:r>
      <w:r w:rsidR="007601A1">
        <w:rPr>
          <w:szCs w:val="20"/>
        </w:rPr>
        <w:t>řevedení d</w:t>
      </w:r>
      <w:r>
        <w:rPr>
          <w:szCs w:val="20"/>
        </w:rPr>
        <w:t>o jiné třídy, pracovní či výchovné skupiny;</w:t>
      </w:r>
    </w:p>
    <w:p w:rsidR="00446B8C" w:rsidRDefault="00446B8C" w:rsidP="00446B8C">
      <w:pPr>
        <w:widowControl w:val="0"/>
        <w:tabs>
          <w:tab w:val="left" w:pos="4680"/>
        </w:tabs>
        <w:ind w:left="720"/>
        <w:jc w:val="both"/>
        <w:rPr>
          <w:szCs w:val="20"/>
        </w:rPr>
      </w:pPr>
    </w:p>
    <w:p w:rsidR="009B6207" w:rsidRPr="00446B8C" w:rsidRDefault="007601A1" w:rsidP="00446B8C">
      <w:pPr>
        <w:pStyle w:val="Odstavecseseznamem"/>
        <w:widowControl w:val="0"/>
        <w:numPr>
          <w:ilvl w:val="0"/>
          <w:numId w:val="12"/>
        </w:numPr>
        <w:tabs>
          <w:tab w:val="left" w:pos="360"/>
        </w:tabs>
        <w:jc w:val="both"/>
        <w:rPr>
          <w:szCs w:val="20"/>
        </w:rPr>
      </w:pPr>
      <w:r w:rsidRPr="00446B8C">
        <w:rPr>
          <w:szCs w:val="20"/>
        </w:rPr>
        <w:t xml:space="preserve">Pro nápravu situace ve skupině je potřeba pracovat s celým třídním kolektivem. Je </w:t>
      </w:r>
      <w:r w:rsidR="00446B8C" w:rsidRPr="00446B8C">
        <w:rPr>
          <w:szCs w:val="20"/>
        </w:rPr>
        <w:t xml:space="preserve"> </w:t>
      </w:r>
    </w:p>
    <w:p w:rsidR="00446B8C" w:rsidRPr="00446B8C" w:rsidRDefault="00446B8C" w:rsidP="00446B8C">
      <w:pPr>
        <w:pStyle w:val="Odstavecseseznamem"/>
        <w:widowControl w:val="0"/>
        <w:tabs>
          <w:tab w:val="left" w:pos="360"/>
        </w:tabs>
        <w:ind w:left="0"/>
        <w:jc w:val="both"/>
        <w:rPr>
          <w:szCs w:val="20"/>
        </w:rPr>
      </w:pPr>
      <w:r>
        <w:rPr>
          <w:szCs w:val="20"/>
        </w:rPr>
        <w:t xml:space="preserve">      nezbytné pracovat i s těmi, kteří jen přihlíželi, ale nezasáhli ( tzv.mlčící většina ).</w:t>
      </w:r>
    </w:p>
    <w:p w:rsidR="009B6207" w:rsidRDefault="009B6207" w:rsidP="00D8082A">
      <w:pPr>
        <w:widowControl w:val="0"/>
        <w:tabs>
          <w:tab w:val="left" w:pos="360"/>
        </w:tabs>
        <w:jc w:val="both"/>
        <w:rPr>
          <w:szCs w:val="20"/>
        </w:rPr>
      </w:pPr>
    </w:p>
    <w:p w:rsidR="009B6207" w:rsidRPr="00653DCD" w:rsidRDefault="007601A1" w:rsidP="00653DCD">
      <w:pPr>
        <w:pStyle w:val="Odstavecseseznamem"/>
        <w:widowControl w:val="0"/>
        <w:numPr>
          <w:ilvl w:val="0"/>
          <w:numId w:val="12"/>
        </w:numPr>
        <w:tabs>
          <w:tab w:val="left" w:pos="2058"/>
        </w:tabs>
        <w:ind w:right="566"/>
        <w:jc w:val="both"/>
        <w:rPr>
          <w:szCs w:val="20"/>
        </w:rPr>
      </w:pPr>
      <w:r w:rsidRPr="00653DCD">
        <w:rPr>
          <w:szCs w:val="20"/>
        </w:rPr>
        <w:t>V mimořádných případech se užijí další opatření:</w:t>
      </w:r>
    </w:p>
    <w:p w:rsidR="00446B8C" w:rsidRPr="00446B8C" w:rsidRDefault="00446B8C" w:rsidP="00446B8C">
      <w:pPr>
        <w:pStyle w:val="Odstavecseseznamem"/>
        <w:widowControl w:val="0"/>
        <w:tabs>
          <w:tab w:val="left" w:pos="2058"/>
        </w:tabs>
        <w:ind w:left="0" w:right="566"/>
        <w:jc w:val="both"/>
        <w:rPr>
          <w:szCs w:val="20"/>
        </w:rPr>
      </w:pPr>
    </w:p>
    <w:p w:rsidR="009B6207" w:rsidRDefault="007601A1" w:rsidP="00446B8C">
      <w:pPr>
        <w:widowControl w:val="0"/>
        <w:tabs>
          <w:tab w:val="left" w:pos="4680"/>
        </w:tabs>
        <w:ind w:left="720" w:right="566"/>
        <w:jc w:val="both"/>
        <w:rPr>
          <w:szCs w:val="20"/>
        </w:rPr>
      </w:pPr>
      <w:r>
        <w:rPr>
          <w:szCs w:val="20"/>
        </w:rPr>
        <w:t>Ředitel školy doporučí rodičům dobrovolné umístění dítěte do pobytového oddělení SVP, případně doporučí realizovat dobrovolný diagnostický pobyt žáka v místně příslušném diagnostickém ústavu.</w:t>
      </w:r>
    </w:p>
    <w:p w:rsidR="009B6207" w:rsidRDefault="007601A1" w:rsidP="00446B8C">
      <w:pPr>
        <w:widowControl w:val="0"/>
        <w:tabs>
          <w:tab w:val="left" w:pos="4680"/>
        </w:tabs>
        <w:ind w:left="720" w:right="566"/>
        <w:jc w:val="both"/>
        <w:rPr>
          <w:szCs w:val="20"/>
        </w:rPr>
      </w:pPr>
      <w:r>
        <w:rPr>
          <w:szCs w:val="20"/>
        </w:rPr>
        <w:t>Ředitel školy podá návrh orgánu sociálně právní ochrany dítěte k zahájení práce</w:t>
      </w:r>
      <w:r>
        <w:rPr>
          <w:color w:val="00B050"/>
          <w:szCs w:val="20"/>
        </w:rPr>
        <w:t xml:space="preserve"> </w:t>
      </w:r>
      <w:r>
        <w:rPr>
          <w:szCs w:val="20"/>
        </w:rPr>
        <w:t>s rodinou, případně k zahájení řízení o nařízení předběžného opatření či ústavní výchovy s následným umístěním v diagnostickém ústavu.</w:t>
      </w:r>
    </w:p>
    <w:p w:rsidR="009B6207" w:rsidRPr="00587A6D" w:rsidRDefault="009B6207" w:rsidP="00D8082A">
      <w:pPr>
        <w:widowControl w:val="0"/>
        <w:tabs>
          <w:tab w:val="left" w:pos="360"/>
        </w:tabs>
        <w:jc w:val="both"/>
        <w:rPr>
          <w:color w:val="339966"/>
        </w:rPr>
      </w:pPr>
    </w:p>
    <w:p w:rsidR="009B6207" w:rsidRDefault="007601A1" w:rsidP="00D8082A">
      <w:pPr>
        <w:widowControl w:val="0"/>
        <w:tabs>
          <w:tab w:val="left" w:pos="360"/>
        </w:tabs>
        <w:jc w:val="both"/>
        <w:rPr>
          <w:b/>
          <w:bCs/>
          <w:sz w:val="28"/>
          <w:szCs w:val="20"/>
        </w:rPr>
      </w:pPr>
      <w:r>
        <w:rPr>
          <w:b/>
          <w:bCs/>
          <w:sz w:val="28"/>
          <w:szCs w:val="20"/>
        </w:rPr>
        <w:t>8. Spolupráce s rodiči</w:t>
      </w:r>
    </w:p>
    <w:p w:rsidR="009B6207" w:rsidRDefault="009B6207" w:rsidP="00D8082A">
      <w:pPr>
        <w:widowControl w:val="0"/>
        <w:tabs>
          <w:tab w:val="left" w:pos="360"/>
        </w:tabs>
        <w:jc w:val="both"/>
        <w:rPr>
          <w:b/>
          <w:bCs/>
          <w:sz w:val="28"/>
          <w:szCs w:val="20"/>
        </w:rPr>
      </w:pPr>
    </w:p>
    <w:p w:rsidR="009B6207" w:rsidRDefault="007601A1" w:rsidP="00D8082A">
      <w:pPr>
        <w:widowControl w:val="0"/>
        <w:jc w:val="both"/>
        <w:rPr>
          <w:szCs w:val="20"/>
        </w:rPr>
      </w:pPr>
      <w:r>
        <w:rPr>
          <w:szCs w:val="20"/>
        </w:rPr>
        <w:t>Pokud rodiče informují školu o podezření na šikanování, je za odborné vyšetření</w:t>
      </w:r>
      <w:r>
        <w:rPr>
          <w:color w:val="0000FF"/>
          <w:szCs w:val="20"/>
        </w:rPr>
        <w:t xml:space="preserve"> </w:t>
      </w:r>
      <w:r>
        <w:rPr>
          <w:szCs w:val="20"/>
        </w:rPr>
        <w:t>záležitosti zodpovědný ředitel školy.</w:t>
      </w:r>
      <w:r>
        <w:rPr>
          <w:rFonts w:eastAsia="Symbol"/>
          <w:sz w:val="14"/>
          <w:szCs w:val="14"/>
        </w:rPr>
        <w:t xml:space="preserve"> </w:t>
      </w:r>
      <w:r>
        <w:rPr>
          <w:szCs w:val="20"/>
        </w:rPr>
        <w:t xml:space="preserve">Při nápravě šikanování je potřebná spolupráce vedení školy nebo školského zařízení, školního metodika prevence, výchovného poradce a dalších pedagogických pracovníků, jak s rodinou oběti, tak i s rodinou agresora. Při jednání s rodiči dbají pedagogičtí pracovníci na taktní přístup a zejména na zachování důvěrnosti informací. </w:t>
      </w:r>
    </w:p>
    <w:p w:rsidR="00044FBD" w:rsidRDefault="00044FBD" w:rsidP="00D8082A">
      <w:pPr>
        <w:widowControl w:val="0"/>
        <w:jc w:val="both"/>
        <w:rPr>
          <w:szCs w:val="20"/>
        </w:rPr>
      </w:pPr>
    </w:p>
    <w:p w:rsidR="00044FBD" w:rsidRDefault="00044FBD" w:rsidP="00D8082A">
      <w:pPr>
        <w:widowControl w:val="0"/>
        <w:jc w:val="both"/>
        <w:rPr>
          <w:szCs w:val="20"/>
        </w:rPr>
      </w:pPr>
    </w:p>
    <w:p w:rsidR="00044FBD" w:rsidRDefault="00044FBD" w:rsidP="00D8082A">
      <w:pPr>
        <w:widowControl w:val="0"/>
        <w:jc w:val="both"/>
        <w:rPr>
          <w:b/>
          <w:sz w:val="28"/>
          <w:szCs w:val="28"/>
        </w:rPr>
      </w:pPr>
      <w:r>
        <w:rPr>
          <w:b/>
          <w:sz w:val="28"/>
          <w:szCs w:val="28"/>
        </w:rPr>
        <w:t>9. Spolupráce se specializovanými institucemi</w:t>
      </w:r>
    </w:p>
    <w:p w:rsidR="00044FBD" w:rsidRDefault="00044FBD" w:rsidP="00D8082A">
      <w:pPr>
        <w:widowControl w:val="0"/>
        <w:jc w:val="both"/>
        <w:rPr>
          <w:b/>
          <w:sz w:val="28"/>
          <w:szCs w:val="28"/>
        </w:rPr>
      </w:pPr>
    </w:p>
    <w:p w:rsidR="00044FBD" w:rsidRDefault="00044FBD" w:rsidP="00044FBD">
      <w:pPr>
        <w:pStyle w:val="Odstavecseseznamem"/>
        <w:widowControl w:val="0"/>
        <w:numPr>
          <w:ilvl w:val="0"/>
          <w:numId w:val="62"/>
        </w:numPr>
        <w:jc w:val="both"/>
      </w:pPr>
      <w:r>
        <w:t>Při předcházení případům šikany a při jejich řešení je důležitá spolupráce vedení školy nebo školského zařízení, školního metodika prevence, výchovného poradce nebo zástupce školy s dalšími institucemi a orgány. Zejména:</w:t>
      </w:r>
    </w:p>
    <w:p w:rsidR="00044FBD" w:rsidRDefault="003C172B" w:rsidP="003C172B">
      <w:pPr>
        <w:pStyle w:val="Odstavecseseznamem"/>
        <w:widowControl w:val="0"/>
        <w:numPr>
          <w:ilvl w:val="1"/>
          <w:numId w:val="12"/>
        </w:numPr>
        <w:jc w:val="both"/>
      </w:pPr>
      <w:r>
        <w:t>v resortu školství – s pedagogicko-psychologickými poradnami, středisky výchovné péče, speciálně pedagogickými centry</w:t>
      </w:r>
    </w:p>
    <w:p w:rsidR="003C172B" w:rsidRDefault="003C172B" w:rsidP="003C172B">
      <w:pPr>
        <w:pStyle w:val="Odstavecseseznamem"/>
        <w:widowControl w:val="0"/>
        <w:numPr>
          <w:ilvl w:val="1"/>
          <w:numId w:val="12"/>
        </w:numPr>
        <w:jc w:val="both"/>
      </w:pPr>
      <w:r>
        <w:t>v resortu zdravotnictví – s pediatry a odbornými lékaři, dětskými psychology, psychiatry a zařízeními, která poskytují odbornou poradenskou a terapeutickou péči, včetně individuální a rodinné terapie,</w:t>
      </w:r>
    </w:p>
    <w:p w:rsidR="003C172B" w:rsidRDefault="003C172B" w:rsidP="003C172B">
      <w:pPr>
        <w:pStyle w:val="Odstavecseseznamem"/>
        <w:widowControl w:val="0"/>
        <w:numPr>
          <w:ilvl w:val="1"/>
          <w:numId w:val="12"/>
        </w:numPr>
        <w:jc w:val="both"/>
      </w:pPr>
      <w:r>
        <w:t xml:space="preserve">v resortu sociální péče – s oddělením péče o rodinu a děti, s oddělením sociální </w:t>
      </w:r>
      <w:r>
        <w:lastRenderedPageBreak/>
        <w:t>prevence ( možnost vstupovat do každého šerření, jednat s dalšími zainteresovanými stranami, s rodinou ),</w:t>
      </w:r>
    </w:p>
    <w:p w:rsidR="003C172B" w:rsidRDefault="003C172B" w:rsidP="003C172B">
      <w:pPr>
        <w:pStyle w:val="Odstavecseseznamem"/>
        <w:widowControl w:val="0"/>
        <w:numPr>
          <w:ilvl w:val="1"/>
          <w:numId w:val="12"/>
        </w:numPr>
        <w:jc w:val="both"/>
      </w:pPr>
      <w:r>
        <w:t>případně s NNO specializujícími se na prevenci a řešení šikany.</w:t>
      </w:r>
    </w:p>
    <w:p w:rsidR="003C172B" w:rsidRDefault="003C172B" w:rsidP="003C172B">
      <w:pPr>
        <w:pStyle w:val="Odstavecseseznamem"/>
        <w:widowControl w:val="0"/>
        <w:numPr>
          <w:ilvl w:val="1"/>
          <w:numId w:val="12"/>
        </w:numPr>
        <w:jc w:val="both"/>
      </w:pPr>
    </w:p>
    <w:p w:rsidR="003C172B" w:rsidRDefault="003C172B" w:rsidP="003C172B">
      <w:pPr>
        <w:pStyle w:val="Odstavecseseznamem"/>
        <w:widowControl w:val="0"/>
        <w:numPr>
          <w:ilvl w:val="0"/>
          <w:numId w:val="62"/>
        </w:numPr>
        <w:jc w:val="both"/>
      </w:pPr>
      <w:r>
        <w:t>Dojde-li k závažnějšímu případu šikanování nebo při podezření, že šikanování naplnilo skutkovou podstatu trestného činu, ředitel škol nebo školského zařízení oznámí tuto skutečnost Policii ČR.</w:t>
      </w:r>
    </w:p>
    <w:p w:rsidR="0075618A" w:rsidRDefault="0075618A" w:rsidP="0075618A">
      <w:pPr>
        <w:widowControl w:val="0"/>
        <w:ind w:left="360"/>
        <w:jc w:val="both"/>
      </w:pPr>
    </w:p>
    <w:p w:rsidR="003C172B" w:rsidRPr="00044FBD" w:rsidRDefault="003C172B" w:rsidP="003C172B">
      <w:pPr>
        <w:pStyle w:val="Odstavecseseznamem"/>
        <w:widowControl w:val="0"/>
        <w:numPr>
          <w:ilvl w:val="0"/>
          <w:numId w:val="62"/>
        </w:numPr>
        <w:jc w:val="both"/>
      </w:pPr>
      <w:r>
        <w:t>Ředitel školy oznámí orgánu sociálně právní ochrany dítěte skutečnosti, které ohrožují bezpečí a zdraví žáka. Pokud žák spáchá trestný čin, popř. opakovaně páchá</w:t>
      </w:r>
      <w:r w:rsidR="0075618A">
        <w:t xml:space="preserve"> přestupky, ředitel školy zahájí spolupráci s orgány sociálně právní ochrany dítěte bez zbytečného odkladu.</w:t>
      </w:r>
    </w:p>
    <w:p w:rsidR="009B6207" w:rsidRDefault="007601A1" w:rsidP="00D8082A">
      <w:pPr>
        <w:widowControl w:val="0"/>
        <w:jc w:val="both"/>
        <w:rPr>
          <w:szCs w:val="20"/>
        </w:rPr>
      </w:pPr>
      <w:r>
        <w:rPr>
          <w:szCs w:val="20"/>
        </w:rPr>
        <w:t xml:space="preserve"> </w:t>
      </w:r>
    </w:p>
    <w:p w:rsidR="005C0EC9" w:rsidRDefault="005C0EC9" w:rsidP="00D8082A">
      <w:pPr>
        <w:widowControl w:val="0"/>
        <w:jc w:val="both"/>
        <w:rPr>
          <w:b/>
          <w:bCs/>
          <w:sz w:val="28"/>
          <w:szCs w:val="20"/>
        </w:rPr>
      </w:pPr>
    </w:p>
    <w:p w:rsidR="009B6207" w:rsidRDefault="007601A1" w:rsidP="00D8082A">
      <w:pPr>
        <w:widowControl w:val="0"/>
        <w:jc w:val="both"/>
        <w:rPr>
          <w:b/>
          <w:bCs/>
          <w:sz w:val="28"/>
          <w:szCs w:val="20"/>
        </w:rPr>
      </w:pPr>
      <w:r>
        <w:rPr>
          <w:b/>
          <w:bCs/>
          <w:sz w:val="28"/>
          <w:szCs w:val="20"/>
        </w:rPr>
        <w:t xml:space="preserve">Kontakty: </w:t>
      </w:r>
    </w:p>
    <w:p w:rsidR="00480C51" w:rsidRPr="005C0EC9" w:rsidRDefault="007601A1" w:rsidP="00D8082A">
      <w:pPr>
        <w:widowControl w:val="0"/>
        <w:jc w:val="both"/>
      </w:pPr>
      <w:r w:rsidRPr="005C0EC9">
        <w:t>Ped. p</w:t>
      </w:r>
      <w:r w:rsidR="00587A6D" w:rsidRPr="005C0EC9">
        <w:t xml:space="preserve">sych. poradna- Frýdek </w:t>
      </w:r>
      <w:r w:rsidR="00480C51" w:rsidRPr="005C0EC9">
        <w:t>–</w:t>
      </w:r>
      <w:r w:rsidR="00587A6D" w:rsidRPr="005C0EC9">
        <w:t xml:space="preserve"> Místek</w:t>
      </w:r>
      <w:r w:rsidR="00B71524">
        <w:t>,</w:t>
      </w:r>
      <w:r w:rsidR="004132FA">
        <w:t xml:space="preserve"> tel.: 558 644 750</w:t>
      </w:r>
    </w:p>
    <w:p w:rsidR="004132FA" w:rsidRDefault="004132FA" w:rsidP="00D8082A">
      <w:pPr>
        <w:widowControl w:val="0"/>
        <w:jc w:val="both"/>
      </w:pPr>
      <w:r>
        <w:t>Středisko výchovné péče, F – M, 28. října 1885</w:t>
      </w:r>
      <w:r w:rsidR="00670304">
        <w:t>, tel.: 558 645 223</w:t>
      </w:r>
    </w:p>
    <w:p w:rsidR="009B6207" w:rsidRPr="005C0EC9" w:rsidRDefault="00261FA0" w:rsidP="00D8082A">
      <w:pPr>
        <w:widowControl w:val="0"/>
        <w:jc w:val="both"/>
      </w:pPr>
      <w:r>
        <w:t xml:space="preserve"> Poradna pro oběti násilí, tel.: 558 629 223</w:t>
      </w:r>
      <w:r w:rsidR="007601A1" w:rsidRPr="005C0EC9">
        <w:t xml:space="preserve">      </w:t>
      </w:r>
      <w:r w:rsidR="00587A6D" w:rsidRPr="005C0EC9">
        <w:t xml:space="preserve">                  </w:t>
      </w:r>
    </w:p>
    <w:p w:rsidR="009B6207" w:rsidRPr="005C0EC9" w:rsidRDefault="00670304" w:rsidP="00D8082A">
      <w:pPr>
        <w:widowControl w:val="0"/>
        <w:jc w:val="both"/>
      </w:pPr>
      <w:r>
        <w:t>Centrum primární prevence Renarkon, o.p.s.,Ostrava, tel.: 596 638 807/809</w:t>
      </w:r>
      <w:r w:rsidR="007601A1" w:rsidRPr="005C0EC9">
        <w:t xml:space="preserve">             </w:t>
      </w:r>
      <w:r w:rsidR="00F409BB">
        <w:t xml:space="preserve">               </w:t>
      </w:r>
    </w:p>
    <w:p w:rsidR="00480C51" w:rsidRDefault="00410EE3" w:rsidP="00D8082A">
      <w:pPr>
        <w:widowControl w:val="0"/>
        <w:jc w:val="both"/>
        <w:rPr>
          <w:bCs/>
        </w:rPr>
      </w:pPr>
      <w:r>
        <w:rPr>
          <w:bCs/>
        </w:rPr>
        <w:t xml:space="preserve">Kontaktní centrum Renarkon, F-M, Malé náměstí 104, tel.: 606 694 244, </w:t>
      </w:r>
      <w:hyperlink r:id="rId7" w:history="1">
        <w:r w:rsidRPr="002E1423">
          <w:rPr>
            <w:rStyle w:val="Hypertextovodkaz"/>
            <w:bCs/>
          </w:rPr>
          <w:t>etopedie.fm@gmail.com</w:t>
        </w:r>
      </w:hyperlink>
    </w:p>
    <w:p w:rsidR="00410EE3" w:rsidRPr="005C0EC9" w:rsidRDefault="00410EE3" w:rsidP="00D8082A">
      <w:pPr>
        <w:widowControl w:val="0"/>
        <w:jc w:val="both"/>
        <w:rPr>
          <w:bCs/>
        </w:rPr>
      </w:pPr>
      <w:r>
        <w:rPr>
          <w:bCs/>
        </w:rPr>
        <w:t>Centrum psychologické pomoci F-M, tel.: 777 499 637 – Mgr. Juráková, jurakova@cepp.cz</w:t>
      </w:r>
    </w:p>
    <w:p w:rsidR="00480C51" w:rsidRDefault="00480C51" w:rsidP="00D8082A">
      <w:pPr>
        <w:widowControl w:val="0"/>
        <w:jc w:val="both"/>
        <w:rPr>
          <w:rStyle w:val="Hypertextovodkaz"/>
          <w:bCs/>
        </w:rPr>
      </w:pPr>
      <w:r w:rsidRPr="005C0EC9">
        <w:rPr>
          <w:bCs/>
        </w:rPr>
        <w:t xml:space="preserve">e-mail: </w:t>
      </w:r>
      <w:hyperlink r:id="rId8" w:history="1">
        <w:r w:rsidR="005C0EC9" w:rsidRPr="005C0EC9">
          <w:rPr>
            <w:rStyle w:val="Hypertextovodkaz"/>
            <w:bCs/>
          </w:rPr>
          <w:t>kcfmrenarkon@seznam.cz</w:t>
        </w:r>
      </w:hyperlink>
    </w:p>
    <w:p w:rsidR="00261FA0" w:rsidRPr="005C0EC9" w:rsidRDefault="00261FA0" w:rsidP="00D8082A">
      <w:pPr>
        <w:widowControl w:val="0"/>
        <w:jc w:val="both"/>
        <w:rPr>
          <w:bCs/>
        </w:rPr>
      </w:pPr>
    </w:p>
    <w:p w:rsidR="00261FA0" w:rsidRDefault="005C0EC9" w:rsidP="00D8082A">
      <w:pPr>
        <w:pStyle w:val="NormlnsWWW"/>
        <w:jc w:val="both"/>
        <w:rPr>
          <w:b/>
          <w:bCs/>
          <w:sz w:val="28"/>
          <w:szCs w:val="20"/>
        </w:rPr>
      </w:pPr>
      <w:r w:rsidRPr="005C0EC9">
        <w:rPr>
          <w:b/>
          <w:bCs/>
          <w:sz w:val="28"/>
          <w:szCs w:val="20"/>
        </w:rPr>
        <w:t>Kurátorky pro děti a mládež</w:t>
      </w:r>
    </w:p>
    <w:p w:rsidR="005C0EC9" w:rsidRPr="00261FA0" w:rsidRDefault="00261FA0" w:rsidP="00D8082A">
      <w:pPr>
        <w:pStyle w:val="NormlnsWWW"/>
        <w:jc w:val="both"/>
        <w:rPr>
          <w:b/>
          <w:bCs/>
          <w:sz w:val="28"/>
          <w:szCs w:val="20"/>
        </w:rPr>
      </w:pPr>
      <w:r>
        <w:rPr>
          <w:bCs/>
        </w:rPr>
        <w:t>Kučná Zdenka: tel.</w:t>
      </w:r>
      <w:r w:rsidR="005C0EC9" w:rsidRPr="005C0EC9">
        <w:rPr>
          <w:bCs/>
        </w:rPr>
        <w:t>: 558 609</w:t>
      </w:r>
      <w:r w:rsidR="005C0EC9">
        <w:rPr>
          <w:bCs/>
        </w:rPr>
        <w:t> </w:t>
      </w:r>
      <w:r w:rsidR="005C0EC9" w:rsidRPr="005C0EC9">
        <w:rPr>
          <w:bCs/>
        </w:rPr>
        <w:t>328</w:t>
      </w:r>
    </w:p>
    <w:p w:rsidR="005C0EC9" w:rsidRPr="005C0EC9" w:rsidRDefault="00261FA0" w:rsidP="00D8082A">
      <w:pPr>
        <w:pStyle w:val="NormlnsWWW"/>
        <w:jc w:val="both"/>
        <w:rPr>
          <w:b/>
          <w:bCs/>
        </w:rPr>
      </w:pPr>
      <w:r>
        <w:rPr>
          <w:bCs/>
        </w:rPr>
        <w:t>Tkáčová Anna: tel.</w:t>
      </w:r>
      <w:r w:rsidR="005C0EC9">
        <w:rPr>
          <w:bCs/>
        </w:rPr>
        <w:t>: 558 609</w:t>
      </w:r>
      <w:r w:rsidR="00D87AA4">
        <w:rPr>
          <w:bCs/>
        </w:rPr>
        <w:t> </w:t>
      </w:r>
      <w:r w:rsidR="005C0EC9">
        <w:rPr>
          <w:bCs/>
        </w:rPr>
        <w:t>329</w:t>
      </w:r>
    </w:p>
    <w:p w:rsidR="00D87AA4" w:rsidRDefault="00D87AA4" w:rsidP="00D8082A">
      <w:pPr>
        <w:pStyle w:val="NormlnsWWW"/>
        <w:jc w:val="both"/>
        <w:rPr>
          <w:b/>
          <w:bCs/>
          <w:sz w:val="28"/>
          <w:szCs w:val="20"/>
        </w:rPr>
      </w:pPr>
    </w:p>
    <w:p w:rsidR="009B6207" w:rsidRDefault="007601A1" w:rsidP="00D8082A">
      <w:pPr>
        <w:pStyle w:val="NormlnsWWW"/>
        <w:jc w:val="both"/>
        <w:rPr>
          <w:b/>
          <w:bCs/>
          <w:sz w:val="28"/>
          <w:szCs w:val="20"/>
        </w:rPr>
      </w:pPr>
      <w:r>
        <w:rPr>
          <w:b/>
          <w:bCs/>
          <w:sz w:val="28"/>
          <w:szCs w:val="20"/>
        </w:rPr>
        <w:t>10. Příklady nepřímých a přímých znaků šikanování</w:t>
      </w:r>
    </w:p>
    <w:p w:rsidR="009B6207" w:rsidRDefault="007601A1" w:rsidP="00D8082A">
      <w:pPr>
        <w:pStyle w:val="NormlnsWWW"/>
        <w:jc w:val="both"/>
        <w:rPr>
          <w:b/>
          <w:bCs/>
        </w:rPr>
      </w:pPr>
      <w:r>
        <w:rPr>
          <w:b/>
          <w:bCs/>
          <w:szCs w:val="20"/>
        </w:rPr>
        <w:t>a) Nepřímé (varovné) znaky šikanování</w:t>
      </w:r>
      <w:r>
        <w:rPr>
          <w:b/>
          <w:bCs/>
        </w:rPr>
        <w:t xml:space="preserve"> </w:t>
      </w:r>
    </w:p>
    <w:p w:rsidR="009B6207" w:rsidRDefault="007601A1" w:rsidP="00D8082A">
      <w:pPr>
        <w:pStyle w:val="NormlnsWWW"/>
        <w:jc w:val="both"/>
      </w:pPr>
      <w:r>
        <w:rPr>
          <w:sz w:val="36"/>
          <w:szCs w:val="36"/>
        </w:rPr>
        <w:t>Doporučení učitelům</w:t>
      </w:r>
      <w:r>
        <w:t xml:space="preserve"> </w:t>
      </w:r>
    </w:p>
    <w:p w:rsidR="009B6207" w:rsidRDefault="007601A1" w:rsidP="00587A6D">
      <w:pPr>
        <w:pStyle w:val="NormlnsWWW"/>
      </w:pPr>
      <w:r>
        <w:t>- žák je o přestávkách často osamocený, ostatní o něj nejeví zájem, nemá kamarády</w:t>
      </w:r>
      <w:r>
        <w:br/>
        <w:t>- při týmových sportech bývá jedinec volen do mužstva mezi posledními</w:t>
      </w:r>
      <w:r>
        <w:br/>
        <w:t>- o přestávkách vyhledává blízkost učitelů</w:t>
      </w:r>
      <w:r>
        <w:br/>
        <w:t>- má-li žák promluvit před třídou, je nejistý, ustrašený</w:t>
      </w:r>
      <w:r>
        <w:br/>
        <w:t>- působí smutně, nešťastně, stísněně, mívá blízko k pláči</w:t>
      </w:r>
      <w:r>
        <w:br/>
        <w:t>- stává se uzavřeným</w:t>
      </w:r>
      <w:r>
        <w:br/>
        <w:t>- jeho školní prospěch se někdy náhle a nevysvětlitelně zhoršuje</w:t>
      </w:r>
      <w:r>
        <w:br/>
        <w:t>- jeho věci jsou poškozené nebo znečištěné, případně rozházené</w:t>
      </w:r>
      <w:r>
        <w:br/>
        <w:t>- zašpiněný nebo poškozený oděv</w:t>
      </w:r>
      <w:r>
        <w:br/>
        <w:t>- stále postrádá nějaké své věci</w:t>
      </w:r>
      <w:r>
        <w:br/>
      </w:r>
      <w:r>
        <w:lastRenderedPageBreak/>
        <w:t>- odmítá vysvětlit poškození a ztráty věcí nebo používá nepravděpodobné výmluvy</w:t>
      </w:r>
      <w:r>
        <w:br/>
        <w:t>- mění svoji pravidelnou cestu do školy a ze školy</w:t>
      </w:r>
      <w:r>
        <w:br/>
        <w:t>- začíná vyhledávat důvody pro absenci ve škole</w:t>
      </w:r>
      <w:r>
        <w:br/>
        <w:t xml:space="preserve">- odřeniny, modřiny, škrábance nebo řezné rány, které nedovede uspokojivě vysvětlit </w:t>
      </w:r>
    </w:p>
    <w:p w:rsidR="009B6207" w:rsidRDefault="007601A1" w:rsidP="00D8082A">
      <w:pPr>
        <w:pStyle w:val="NormlnsWWW"/>
        <w:jc w:val="both"/>
      </w:pPr>
      <w:r>
        <w:rPr>
          <w:sz w:val="36"/>
          <w:szCs w:val="36"/>
        </w:rPr>
        <w:t>Doporučení rodičům</w:t>
      </w:r>
      <w:r>
        <w:t xml:space="preserve"> </w:t>
      </w:r>
    </w:p>
    <w:p w:rsidR="009B6207" w:rsidRDefault="007601A1" w:rsidP="00587A6D">
      <w:pPr>
        <w:pStyle w:val="NormlnsWWW"/>
      </w:pPr>
      <w:r>
        <w:t>- za dítětem nepřicházejí domů spolužáci nebo jiní kamarádi</w:t>
      </w:r>
      <w:r>
        <w:br/>
        <w:t>- dítě nemá kamaráda, s nímž by trávilo volný čas, s nímž by si telefonovalo apod.</w:t>
      </w:r>
      <w:r>
        <w:br/>
        <w:t>- dítě není zváno na návštěvu k jiným dětem</w:t>
      </w:r>
      <w:r>
        <w:br/>
        <w:t>- nechuť jít ráno do školy, dítě odkládá odchod z domova, možno pozorovat strach, ztráta chuti k jídlu</w:t>
      </w:r>
      <w:r>
        <w:br/>
        <w:t>- dítě nechodí do školy a ze školy nejkratší cestou, popř. střídá různé cesty, prosí o dovoz či odvoz autem</w:t>
      </w:r>
      <w:r>
        <w:br/>
        <w:t>- dítě chodí domů ze školy hladové</w:t>
      </w:r>
      <w:r>
        <w:br/>
        <w:t>- usíná s pláčem, má neklidný spánek, křičí ze snu, např. "Nechte mě!"</w:t>
      </w:r>
      <w:r>
        <w:br/>
        <w:t>- dítě ztrácí zájem o učení a schopnost soustředit se na ně</w:t>
      </w:r>
      <w:r>
        <w:br/>
        <w:t>- dítě bývá doma smutné či apatické nebo se objevují výkyvy nálad, zmínky o možné sebevraždě. Odmítá svěřit se s tím, co ho trápí</w:t>
      </w:r>
      <w:r>
        <w:br/>
        <w:t>- dítě žádá o peníze, přičemž udává nevěrohodné důvody, případně doma krade peníze</w:t>
      </w:r>
      <w:r>
        <w:br/>
        <w:t>- dítě nápadně často hlásí ztrátu osobních věcí</w:t>
      </w:r>
      <w:r>
        <w:br/>
        <w:t>- dítě je neobvykle, nečekaně agresivní k sourozencům nebo jiným dětem, možná projevuje i zlobu vůči rodičům</w:t>
      </w:r>
      <w:r>
        <w:br/>
        <w:t>- dítě si stěžuje na neurčité bolesti břicha nebo hlavy, možná ráno zvrací, snaží se zůstat doma. Své zdravotní obtíže může přehánět, případně i simulovat</w:t>
      </w:r>
      <w:r>
        <w:br/>
        <w:t>- dítě se vyhýbá docházce do školy</w:t>
      </w:r>
      <w:r>
        <w:br/>
        <w:t>- dítě se zdržuje doma víc, než mělo ve zvyku</w:t>
      </w:r>
    </w:p>
    <w:p w:rsidR="009B6207" w:rsidRDefault="007601A1" w:rsidP="00D8082A">
      <w:pPr>
        <w:pStyle w:val="NormlnsWWW"/>
        <w:jc w:val="both"/>
      </w:pPr>
      <w:r>
        <w:rPr>
          <w:b/>
          <w:bCs/>
        </w:rPr>
        <w:t>b) Přímé znaky šikanování</w:t>
      </w:r>
      <w:r>
        <w:t xml:space="preserve"> </w:t>
      </w:r>
    </w:p>
    <w:p w:rsidR="009B6207" w:rsidRPr="00595878" w:rsidRDefault="007601A1" w:rsidP="00595878">
      <w:pPr>
        <w:pStyle w:val="NormlnsWWW"/>
        <w:rPr>
          <w:rStyle w:val="Siln"/>
          <w:b w:val="0"/>
          <w:bCs w:val="0"/>
        </w:rPr>
      </w:pPr>
      <w:r>
        <w:t>- posměšné poznámky na adresu žáka, pokořující přezdívka, na dávky, ponižování, hrubé žerty na jeho účet. Rozhodujícím kritériem je, do jaké míry je daný žák konkrétní přezdívkou nebo "legrací" zranitelný</w:t>
      </w:r>
      <w:r>
        <w:br/>
        <w:t>- kritika žáka, výtky na jeho adresu, pronášené nepřátelským až nenávistným, nebo pohrdavým tónem</w:t>
      </w:r>
      <w:r>
        <w:br/>
        <w:t>- nátlak na žáka, aby dával věcné nebo peněžní dary šikanujícímu nebo za něj platil</w:t>
      </w:r>
      <w:r>
        <w:br/>
        <w:t>- příkazy, které žák dostává od jiných spolužáků, zejména pronášené panovačným tónem, a skutečnost, že se ji podřizuje</w:t>
      </w:r>
      <w:r>
        <w:br/>
        <w:t>- nátlak na žáka k vykonávání nemorálních až trestných činů či spoluúčasti na nich</w:t>
      </w:r>
      <w:r>
        <w:br/>
        <w:t>- honění, strkání, šťouchání, rány, kopání, které třeba nejsou zvlášť silné, ale je nápadné, že je oběť neoplácí</w:t>
      </w:r>
      <w:r>
        <w:br/>
        <w:t>- rvačky, v nichž jeden z účastníků je zře</w:t>
      </w:r>
      <w:r w:rsidR="00595878">
        <w:t>telně slabší a snaží se uniknout</w:t>
      </w:r>
    </w:p>
    <w:p w:rsidR="009B6207" w:rsidRDefault="009B6207" w:rsidP="00D8082A">
      <w:pPr>
        <w:widowControl w:val="0"/>
        <w:jc w:val="both"/>
        <w:rPr>
          <w:b/>
          <w:bCs/>
          <w:sz w:val="28"/>
          <w:szCs w:val="20"/>
        </w:rPr>
      </w:pPr>
    </w:p>
    <w:p w:rsidR="009B6207" w:rsidRDefault="009B6207" w:rsidP="00D8082A">
      <w:pPr>
        <w:widowControl w:val="0"/>
        <w:jc w:val="both"/>
        <w:rPr>
          <w:szCs w:val="20"/>
        </w:rPr>
      </w:pPr>
    </w:p>
    <w:p w:rsidR="009B6207" w:rsidRDefault="00595878" w:rsidP="00D8082A">
      <w:pPr>
        <w:widowControl w:val="0"/>
        <w:jc w:val="both"/>
        <w:rPr>
          <w:b/>
          <w:bCs/>
          <w:sz w:val="28"/>
          <w:szCs w:val="20"/>
        </w:rPr>
      </w:pPr>
      <w:r>
        <w:rPr>
          <w:b/>
          <w:bCs/>
          <w:sz w:val="28"/>
          <w:szCs w:val="20"/>
        </w:rPr>
        <w:t>11</w:t>
      </w:r>
      <w:r w:rsidR="007601A1">
        <w:rPr>
          <w:b/>
          <w:bCs/>
          <w:sz w:val="28"/>
          <w:szCs w:val="20"/>
        </w:rPr>
        <w:t>. Selhání školy v řešení šikany</w:t>
      </w:r>
    </w:p>
    <w:p w:rsidR="009B6207" w:rsidRDefault="009B6207" w:rsidP="00D8082A">
      <w:pPr>
        <w:widowControl w:val="0"/>
        <w:jc w:val="both"/>
        <w:rPr>
          <w:b/>
          <w:bCs/>
          <w:sz w:val="28"/>
          <w:szCs w:val="20"/>
        </w:rPr>
      </w:pPr>
    </w:p>
    <w:p w:rsidR="00587A6D" w:rsidRDefault="007601A1" w:rsidP="00D8082A">
      <w:pPr>
        <w:spacing w:before="280" w:after="280"/>
        <w:jc w:val="both"/>
      </w:pPr>
      <w:r>
        <w:lastRenderedPageBreak/>
        <w:t>a) V případech podezření nebo již prokazatelných projevů šikany, které nejsou bezodkladně a uspokojivě řešeny v pravomoci pedagogických pracovníků včetně metodika prevence či výchovného poradce, je zcela na místě obrátit se na ředitele příslušné školy nebo školského zařízení.</w:t>
      </w:r>
      <w:r>
        <w:br/>
        <w:t>Pokud se však projeví nečinnost i ze strany ředitele, je možné jednat v této záležitosti se zřizovatelem školy nebo podat stížnost na školu České školní inspekci. Stížnost podaná písemně, osobně nebo v elektronické podobě se přijímá ve všech pracovištích ČŠI.</w:t>
      </w:r>
      <w:r>
        <w:br/>
      </w:r>
    </w:p>
    <w:p w:rsidR="009B6207" w:rsidRDefault="007601A1" w:rsidP="00D8082A">
      <w:pPr>
        <w:spacing w:before="280" w:after="280"/>
        <w:jc w:val="both"/>
      </w:pPr>
      <w:r>
        <w:t>b) Současně je potřebné v odůvodněných případech zajistit oběti šikanování pomoc psychologa, speciálního pedagoga (etopeda), popřípadě jiného specialisty.</w:t>
      </w:r>
    </w:p>
    <w:p w:rsidR="009B6207" w:rsidRDefault="0075618A" w:rsidP="00D8082A">
      <w:pPr>
        <w:spacing w:before="280" w:after="280"/>
        <w:jc w:val="both"/>
        <w:rPr>
          <w:b/>
          <w:bCs/>
          <w:sz w:val="28"/>
        </w:rPr>
      </w:pPr>
      <w:r>
        <w:rPr>
          <w:b/>
          <w:bCs/>
          <w:sz w:val="28"/>
        </w:rPr>
        <w:t>12</w:t>
      </w:r>
      <w:r w:rsidR="007601A1">
        <w:rPr>
          <w:b/>
          <w:bCs/>
          <w:sz w:val="28"/>
        </w:rPr>
        <w:t>. Informace pro děti</w:t>
      </w:r>
    </w:p>
    <w:p w:rsidR="009B6207" w:rsidRDefault="007601A1" w:rsidP="00D8082A">
      <w:pPr>
        <w:jc w:val="both"/>
      </w:pPr>
      <w:r>
        <w:rPr>
          <w:rStyle w:val="Siln"/>
        </w:rPr>
        <w:t>Jak se bránit?</w:t>
      </w:r>
      <w:r>
        <w:t xml:space="preserve"> </w:t>
      </w:r>
    </w:p>
    <w:p w:rsidR="009B6207" w:rsidRDefault="007601A1" w:rsidP="00D8082A">
      <w:pPr>
        <w:pStyle w:val="NormlnsWWW"/>
        <w:jc w:val="both"/>
      </w:pPr>
      <w:r>
        <w:t xml:space="preserve">Pokud zaznamenáš, že tě asi někdo šikanuje, svěř se dospělému a nic nedbej na výhružky násilníka, co se ti stane, když to někomu povíš. Nejlépe si o tomhle problému promluvíš s rodiči nebo s učiteli, alespoň jedni tě zcela určitě vyslechnou. </w:t>
      </w:r>
    </w:p>
    <w:p w:rsidR="009B6207" w:rsidRDefault="007601A1" w:rsidP="00D8082A">
      <w:pPr>
        <w:pStyle w:val="NormlnsWWW"/>
        <w:jc w:val="both"/>
      </w:pPr>
      <w:r>
        <w:t xml:space="preserve">Můžeš také kontaktovat </w:t>
      </w:r>
      <w:hyperlink r:id="rId9" w:anchor="_blank" w:history="1">
        <w:r>
          <w:rPr>
            <w:rStyle w:val="Hypertextovodkaz"/>
          </w:rPr>
          <w:t>Linka bezpečí</w:t>
        </w:r>
      </w:hyperlink>
      <w:r>
        <w:t xml:space="preserve"> (116 111 nebo 800 155 555). Tam ti určitě také pomohou nejen s šikanou, ale třeba i s různými složitými věcmi, které tě hodně trápí, ale přitom nemáš odvahu se nikomu svěřit. </w:t>
      </w:r>
    </w:p>
    <w:p w:rsidR="009B6207" w:rsidRDefault="007601A1" w:rsidP="00D8082A">
      <w:pPr>
        <w:pStyle w:val="NormlnsWWW"/>
        <w:jc w:val="both"/>
      </w:pPr>
      <w:r>
        <w:t xml:space="preserve">Důležité informace také najdeš na stránkách </w:t>
      </w:r>
      <w:hyperlink r:id="rId10" w:anchor="_blank" w:history="1">
        <w:r>
          <w:rPr>
            <w:rStyle w:val="Hypertextovodkaz"/>
          </w:rPr>
          <w:t>www.minimalizacesikany.cz</w:t>
        </w:r>
      </w:hyperlink>
      <w:r>
        <w:t xml:space="preserve">. </w:t>
      </w:r>
    </w:p>
    <w:p w:rsidR="009B6207" w:rsidRDefault="009B6207" w:rsidP="00D8082A">
      <w:pPr>
        <w:spacing w:before="280" w:after="280"/>
        <w:jc w:val="both"/>
      </w:pPr>
    </w:p>
    <w:p w:rsidR="009B6207" w:rsidRDefault="007601A1" w:rsidP="00D8082A">
      <w:pPr>
        <w:pStyle w:val="Nadpis2"/>
        <w:spacing w:after="225"/>
        <w:ind w:left="576" w:hanging="576"/>
        <w:jc w:val="both"/>
        <w:rPr>
          <w:b/>
          <w:bCs/>
          <w:i w:val="0"/>
          <w:iCs w:val="0"/>
          <w:sz w:val="24"/>
        </w:rPr>
      </w:pPr>
      <w:r>
        <w:rPr>
          <w:b/>
          <w:bCs/>
          <w:i w:val="0"/>
          <w:iCs w:val="0"/>
          <w:sz w:val="24"/>
        </w:rPr>
        <w:t>Jsem svědkem šikany, co mám dělat?</w:t>
      </w:r>
    </w:p>
    <w:p w:rsidR="009B6207" w:rsidRDefault="007601A1" w:rsidP="00587A6D">
      <w:pPr>
        <w:pStyle w:val="NormlnsWWW"/>
        <w:spacing w:before="0" w:after="0"/>
      </w:pPr>
      <w:r>
        <w:t>Myslíš, že je někdo v tvém okolí šikanován a cítíš, že je potřeba mu pomoci?</w:t>
      </w:r>
      <w:r>
        <w:br/>
        <w:t>Možná váháš, jestli to není žalování, nebo "bonzování". Zkus přemýšlet tak, že ten, kterému ubližují, si sám neumí pomoci, ale ty mu pomoci můžeš. Jestliže cítíš, že se mezi spolužáky děje něco, co není v pořádku, promluv si o tom s někým.</w:t>
      </w:r>
      <w:r>
        <w:br/>
        <w:t xml:space="preserve">Nejúčinněji mu můžeš pomoci, pokud se obrátíš na dospělého, kterému důvěřuješ. </w:t>
      </w:r>
    </w:p>
    <w:p w:rsidR="009B6207" w:rsidRDefault="009B6207" w:rsidP="00587A6D">
      <w:pPr>
        <w:spacing w:before="280" w:after="280"/>
        <w:rPr>
          <w:b/>
          <w:bCs/>
          <w:sz w:val="28"/>
        </w:rPr>
      </w:pPr>
    </w:p>
    <w:p w:rsidR="009B6207" w:rsidRDefault="009B6207" w:rsidP="00D8082A">
      <w:pPr>
        <w:spacing w:before="280" w:after="280"/>
        <w:jc w:val="both"/>
        <w:rPr>
          <w:b/>
          <w:bCs/>
          <w:sz w:val="28"/>
        </w:rPr>
      </w:pPr>
    </w:p>
    <w:p w:rsidR="009B6207" w:rsidRDefault="0075618A" w:rsidP="00D8082A">
      <w:pPr>
        <w:spacing w:before="280" w:after="280"/>
        <w:jc w:val="both"/>
        <w:rPr>
          <w:b/>
          <w:bCs/>
          <w:sz w:val="28"/>
        </w:rPr>
      </w:pPr>
      <w:r>
        <w:rPr>
          <w:b/>
          <w:bCs/>
          <w:sz w:val="28"/>
        </w:rPr>
        <w:t>13</w:t>
      </w:r>
      <w:r w:rsidR="007601A1">
        <w:rPr>
          <w:b/>
          <w:bCs/>
          <w:sz w:val="28"/>
        </w:rPr>
        <w:t>. Doporučená literatura z oblasti školního šikanování</w:t>
      </w:r>
    </w:p>
    <w:p w:rsidR="009B6207" w:rsidRDefault="007601A1" w:rsidP="00D8082A">
      <w:pPr>
        <w:pStyle w:val="NormlnsWWW"/>
        <w:jc w:val="both"/>
      </w:pPr>
      <w:r>
        <w:t>Kolář, M. (2001, 2005). Bolest šikanování. Praha: Portál.</w:t>
      </w:r>
    </w:p>
    <w:p w:rsidR="009B6207" w:rsidRDefault="007601A1" w:rsidP="00D8082A">
      <w:pPr>
        <w:pStyle w:val="NormlnsWWW"/>
        <w:jc w:val="both"/>
      </w:pPr>
      <w:r>
        <w:t>Kolář, M. (1997, 2000). Skrytý svět šikanování ve školách. Praha: Portál.</w:t>
      </w:r>
    </w:p>
    <w:p w:rsidR="009B6207" w:rsidRDefault="007601A1" w:rsidP="00D8082A">
      <w:pPr>
        <w:pStyle w:val="NormlnsWWW"/>
        <w:jc w:val="both"/>
      </w:pPr>
      <w:r>
        <w:t>Kolář, M. (2005). Školní násilí a šikanování. Ostrava: CIT, Ostravská univerzita.</w:t>
      </w:r>
    </w:p>
    <w:p w:rsidR="009B6207" w:rsidRDefault="007601A1" w:rsidP="00D8082A">
      <w:pPr>
        <w:pStyle w:val="NormlnsWWW"/>
        <w:jc w:val="both"/>
      </w:pPr>
      <w:r>
        <w:t>Kolář, M. (Ed.) (2004). Školní šikanování. Sborník z první celostátní konference konané v Olomouci na PF UP 30.3.</w:t>
      </w:r>
    </w:p>
    <w:p w:rsidR="009B6207" w:rsidRDefault="007601A1" w:rsidP="00D8082A">
      <w:pPr>
        <w:pStyle w:val="NormlnsWWW"/>
        <w:jc w:val="both"/>
      </w:pPr>
      <w:r>
        <w:lastRenderedPageBreak/>
        <w:t>Kolář, M. (2003). Specifický program proti šikanování a násilí ve školách a školských zařízeních. Praha: MŠMT ČR.</w:t>
      </w:r>
    </w:p>
    <w:p w:rsidR="009B6207" w:rsidRDefault="007601A1" w:rsidP="00D8082A">
      <w:pPr>
        <w:pStyle w:val="NormlnsWWW"/>
        <w:jc w:val="both"/>
      </w:pPr>
      <w:r>
        <w:t>Parry, J., Carrington, G. (1997). Čelíme šikanování: sborník metod. Praha, IPPP.</w:t>
      </w:r>
    </w:p>
    <w:p w:rsidR="009B6207" w:rsidRDefault="007601A1" w:rsidP="00D8082A">
      <w:pPr>
        <w:pStyle w:val="NormlnsWWW"/>
        <w:jc w:val="both"/>
      </w:pPr>
      <w:r>
        <w:t>Říčan, P. (1995). Agresivita a šikana mezi dětmi: jak dát dětem ve škole pocit bezpečí. Praha: Portál.</w:t>
      </w:r>
    </w:p>
    <w:p w:rsidR="009B6207" w:rsidRDefault="00595878" w:rsidP="00D8082A">
      <w:pPr>
        <w:pStyle w:val="NormlnsWWW"/>
        <w:jc w:val="both"/>
        <w:rPr>
          <w:rStyle w:val="Siln"/>
          <w:b w:val="0"/>
        </w:rPr>
      </w:pPr>
      <w:r w:rsidRPr="00595878">
        <w:rPr>
          <w:rStyle w:val="Siln"/>
          <w:b w:val="0"/>
        </w:rPr>
        <w:t>Kolář</w:t>
      </w:r>
      <w:r>
        <w:rPr>
          <w:rStyle w:val="Siln"/>
          <w:b w:val="0"/>
        </w:rPr>
        <w:t>, M. (2011) Nová cesta k léčbě šikany. Praha: Portál.</w:t>
      </w:r>
    </w:p>
    <w:p w:rsidR="00595878" w:rsidRPr="00595878" w:rsidRDefault="00595878" w:rsidP="00D8082A">
      <w:pPr>
        <w:pStyle w:val="NormlnsWWW"/>
        <w:jc w:val="both"/>
        <w:rPr>
          <w:bCs/>
        </w:rPr>
      </w:pPr>
      <w:r>
        <w:rPr>
          <w:rStyle w:val="Siln"/>
          <w:b w:val="0"/>
        </w:rPr>
        <w:t>Bendl, S.: Prevence a řešení šikany ve škole. Praha: ISV, 2003.</w:t>
      </w: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jc w:val="both"/>
        <w:sectPr w:rsidR="009B6207" w:rsidSect="00907BF3">
          <w:footnotePr>
            <w:pos w:val="beneathText"/>
          </w:footnotePr>
          <w:pgSz w:w="11905" w:h="16837"/>
          <w:pgMar w:top="1417" w:right="1417" w:bottom="1417" w:left="1418" w:header="708" w:footer="708" w:gutter="0"/>
          <w:cols w:space="708"/>
          <w:docGrid w:linePitch="360"/>
        </w:sectPr>
      </w:pPr>
    </w:p>
    <w:p w:rsidR="009B6207" w:rsidRDefault="00261FA0" w:rsidP="00595878">
      <w:pPr>
        <w:jc w:val="both"/>
        <w:rPr>
          <w:b/>
        </w:rPr>
      </w:pPr>
      <w:r>
        <w:rPr>
          <w:b/>
        </w:rPr>
        <w:lastRenderedPageBreak/>
        <w:t>Příloha č.1</w:t>
      </w:r>
    </w:p>
    <w:p w:rsidR="00DA1841" w:rsidRDefault="00DA1841" w:rsidP="00595878">
      <w:pPr>
        <w:jc w:val="both"/>
        <w:rPr>
          <w:b/>
        </w:rPr>
      </w:pPr>
    </w:p>
    <w:p w:rsidR="00DA1841" w:rsidRDefault="00DA1841" w:rsidP="00595878">
      <w:pPr>
        <w:jc w:val="both"/>
        <w:rPr>
          <w:b/>
        </w:rPr>
      </w:pPr>
      <w:r>
        <w:rPr>
          <w:b/>
        </w:rPr>
        <w:t>Informace pro rodiče o školním programu proti šikanování</w:t>
      </w:r>
    </w:p>
    <w:p w:rsidR="00DA1841" w:rsidRDefault="00DA1841" w:rsidP="00595878">
      <w:pPr>
        <w:jc w:val="both"/>
        <w:rPr>
          <w:b/>
        </w:rPr>
      </w:pPr>
    </w:p>
    <w:p w:rsidR="00DA1841" w:rsidRDefault="00DA1841" w:rsidP="00595878">
      <w:pPr>
        <w:jc w:val="both"/>
        <w:rPr>
          <w:b/>
        </w:rPr>
      </w:pPr>
    </w:p>
    <w:p w:rsidR="00DA1841" w:rsidRDefault="00DA1841" w:rsidP="00595878">
      <w:pPr>
        <w:jc w:val="both"/>
      </w:pPr>
      <w:r>
        <w:t>Vážení rodiče,</w:t>
      </w:r>
    </w:p>
    <w:p w:rsidR="00DA1841" w:rsidRDefault="00DA1841" w:rsidP="00595878">
      <w:pPr>
        <w:jc w:val="both"/>
      </w:pPr>
    </w:p>
    <w:p w:rsidR="00DA1841" w:rsidRDefault="00DA1841" w:rsidP="00595878">
      <w:pPr>
        <w:jc w:val="both"/>
      </w:pPr>
      <w:r>
        <w:t>naše škola je příznivě hodnocena jak rodičovskou veřejností, tak i Českou školní inspekcí. Velmi si toho vážíme. Nicméně i ta nejlepší škola není zcela imunní proti výskytu šikanování.</w:t>
      </w:r>
    </w:p>
    <w:p w:rsidR="00DA1841" w:rsidRDefault="00DA1841" w:rsidP="00595878">
      <w:pPr>
        <w:jc w:val="both"/>
        <w:rPr>
          <w:b/>
        </w:rPr>
      </w:pPr>
      <w:r>
        <w:t xml:space="preserve">Proto chceme být připraveni zachytit případné ubližování silnějších slabším hned v počátku a účinně takové bezpráví zastavit. S tímto záměrem jsme vytvořili program proti šikanování. </w:t>
      </w:r>
      <w:r>
        <w:rPr>
          <w:b/>
        </w:rPr>
        <w:t>Jeho důležitou součástí je spolupráce nás pedagogů s Vámi – rodiči. Prosíme Vás proto o pomoc. Kdybyste měli podezření či dokonce jistotu, že je Vašemu dítěti ubližováno, bezprostředně se na nás obraťte ( na třídního učitele, školního metodika prevence či ředitele školy ). Využít lze také webových stránek školy, systém Bakalář. Vaši informaci budeme brát velmi vážně a situaci budeme odborně a bezpečně řešit.</w:t>
      </w:r>
    </w:p>
    <w:p w:rsidR="00DA1841" w:rsidRDefault="00DA1841" w:rsidP="00595878">
      <w:pPr>
        <w:jc w:val="both"/>
        <w:rPr>
          <w:b/>
        </w:rPr>
      </w:pPr>
    </w:p>
    <w:p w:rsidR="00DA1841" w:rsidRDefault="00DA1841" w:rsidP="00595878">
      <w:pPr>
        <w:jc w:val="both"/>
        <w:rPr>
          <w:b/>
        </w:rPr>
      </w:pPr>
    </w:p>
    <w:p w:rsidR="00DA1841" w:rsidRDefault="00DA1841" w:rsidP="00595878">
      <w:pPr>
        <w:jc w:val="both"/>
        <w:rPr>
          <w:b/>
        </w:rPr>
      </w:pPr>
    </w:p>
    <w:p w:rsidR="00DA1841" w:rsidRDefault="002F222B" w:rsidP="00595878">
      <w:pPr>
        <w:jc w:val="both"/>
        <w:rPr>
          <w:b/>
        </w:rPr>
      </w:pPr>
      <w:r>
        <w:rPr>
          <w:b/>
        </w:rPr>
        <w:t xml:space="preserve">Mgr. Hana Žabenská                       </w:t>
      </w:r>
      <w:r w:rsidR="001D3D14">
        <w:rPr>
          <w:b/>
        </w:rPr>
        <w:t xml:space="preserve">               </w:t>
      </w:r>
    </w:p>
    <w:p w:rsidR="001D3D14" w:rsidRDefault="001D3D14" w:rsidP="00595878">
      <w:pPr>
        <w:jc w:val="both"/>
        <w:rPr>
          <w:b/>
        </w:rPr>
      </w:pPr>
      <w:r>
        <w:rPr>
          <w:b/>
        </w:rPr>
        <w:t>školní metodik prevence</w:t>
      </w:r>
    </w:p>
    <w:p w:rsidR="001D3D14" w:rsidRDefault="001D3D14" w:rsidP="00595878">
      <w:pPr>
        <w:jc w:val="both"/>
        <w:rPr>
          <w:b/>
        </w:rPr>
      </w:pPr>
    </w:p>
    <w:p w:rsidR="001D3D14" w:rsidRDefault="001D3D14" w:rsidP="00595878">
      <w:pPr>
        <w:jc w:val="both"/>
        <w:rPr>
          <w:b/>
        </w:rPr>
      </w:pPr>
    </w:p>
    <w:p w:rsidR="001D3D14" w:rsidRDefault="001D3D14" w:rsidP="00595878">
      <w:pPr>
        <w:jc w:val="both"/>
        <w:rPr>
          <w:b/>
        </w:rPr>
      </w:pPr>
    </w:p>
    <w:p w:rsidR="001D3D14" w:rsidRDefault="001D3D14" w:rsidP="00595878">
      <w:pPr>
        <w:jc w:val="both"/>
        <w:rPr>
          <w:b/>
        </w:rPr>
      </w:pPr>
    </w:p>
    <w:p w:rsidR="001D3D14" w:rsidRDefault="001D3D14" w:rsidP="00595878">
      <w:pPr>
        <w:jc w:val="both"/>
        <w:rPr>
          <w:b/>
        </w:rPr>
      </w:pPr>
      <w:r>
        <w:rPr>
          <w:b/>
        </w:rPr>
        <w:t xml:space="preserve">                           </w:t>
      </w:r>
    </w:p>
    <w:p w:rsidR="001D3D14" w:rsidRDefault="001D3D14" w:rsidP="00595878">
      <w:pPr>
        <w:jc w:val="both"/>
        <w:rPr>
          <w:b/>
        </w:rPr>
      </w:pPr>
    </w:p>
    <w:p w:rsidR="001D3D14" w:rsidRDefault="00B71524" w:rsidP="00595878">
      <w:pPr>
        <w:jc w:val="both"/>
        <w:rPr>
          <w:b/>
        </w:rPr>
      </w:pPr>
      <w:r>
        <w:rPr>
          <w:b/>
        </w:rPr>
        <w:t xml:space="preserve">                   PhDr. Mgr. Ing. Lukáš Smutný, MPA, MBA, MSc., Ing.Paed.IGIP, dr. h. c.</w:t>
      </w:r>
    </w:p>
    <w:p w:rsidR="001D3D14" w:rsidRDefault="001D3D14" w:rsidP="00595878">
      <w:pPr>
        <w:jc w:val="both"/>
        <w:rPr>
          <w:b/>
        </w:rPr>
      </w:pPr>
      <w:r>
        <w:rPr>
          <w:b/>
        </w:rPr>
        <w:t xml:space="preserve">                                                                ředitel školy</w:t>
      </w:r>
    </w:p>
    <w:p w:rsidR="001D3D14" w:rsidRDefault="001D3D14" w:rsidP="00595878">
      <w:pPr>
        <w:jc w:val="both"/>
        <w:rPr>
          <w:b/>
        </w:rPr>
      </w:pPr>
    </w:p>
    <w:p w:rsidR="002F222B" w:rsidRPr="00DA1841" w:rsidRDefault="002F222B" w:rsidP="00595878">
      <w:pPr>
        <w:jc w:val="both"/>
        <w:rPr>
          <w:b/>
        </w:rPr>
      </w:pPr>
      <w:r>
        <w:rPr>
          <w:b/>
        </w:rPr>
        <w:t xml:space="preserve">                    </w:t>
      </w:r>
      <w:r w:rsidR="001D3D14">
        <w:rPr>
          <w:b/>
        </w:rPr>
        <w:t xml:space="preserve">                   </w:t>
      </w:r>
    </w:p>
    <w:p w:rsidR="009B6207" w:rsidRDefault="009B6207" w:rsidP="00D8082A">
      <w:pPr>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9B6207" w:rsidP="00D8082A">
      <w:pPr>
        <w:pStyle w:val="NormlnsWWW"/>
        <w:jc w:val="both"/>
      </w:pPr>
    </w:p>
    <w:p w:rsidR="009B6207" w:rsidRDefault="00B71524" w:rsidP="00D8082A">
      <w:pPr>
        <w:pStyle w:val="NormlnsWWW"/>
        <w:jc w:val="both"/>
      </w:pPr>
      <w:r>
        <w:t>Frýdek-Místek 10.září 2021</w:t>
      </w:r>
    </w:p>
    <w:p w:rsidR="009B6207" w:rsidRDefault="009B6207" w:rsidP="00D8082A">
      <w:pPr>
        <w:widowControl w:val="0"/>
        <w:tabs>
          <w:tab w:val="left" w:pos="360"/>
        </w:tabs>
        <w:jc w:val="both"/>
        <w:rPr>
          <w:szCs w:val="20"/>
        </w:rPr>
      </w:pPr>
    </w:p>
    <w:p w:rsidR="002F222B" w:rsidRDefault="002F222B" w:rsidP="00D8082A">
      <w:pPr>
        <w:widowControl w:val="0"/>
        <w:tabs>
          <w:tab w:val="left" w:pos="360"/>
        </w:tabs>
        <w:jc w:val="both"/>
        <w:rPr>
          <w:szCs w:val="20"/>
        </w:rPr>
      </w:pPr>
    </w:p>
    <w:p w:rsidR="009B6207" w:rsidRDefault="009B6207" w:rsidP="00D8082A">
      <w:pPr>
        <w:widowControl w:val="0"/>
        <w:tabs>
          <w:tab w:val="left" w:pos="360"/>
        </w:tabs>
        <w:jc w:val="both"/>
        <w:rPr>
          <w:szCs w:val="20"/>
        </w:rPr>
      </w:pPr>
    </w:p>
    <w:p w:rsidR="009B6207" w:rsidRDefault="009B6207" w:rsidP="00D8082A">
      <w:pPr>
        <w:pStyle w:val="NormlnsWWW"/>
        <w:jc w:val="both"/>
      </w:pPr>
    </w:p>
    <w:sectPr w:rsidR="009B6207" w:rsidSect="009B620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Book">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3"/>
    <w:multiLevelType w:val="multilevel"/>
    <w:tmpl w:val="00000003"/>
    <w:name w:val="WW8Num3"/>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Symbol" w:hAnsi="Symbol"/>
        <w:sz w:val="20"/>
      </w:rPr>
    </w:lvl>
  </w:abstractNum>
  <w:abstractNum w:abstractNumId="3">
    <w:nsid w:val="00000005"/>
    <w:multiLevelType w:val="singleLevel"/>
    <w:tmpl w:val="00000005"/>
    <w:name w:val="WW8Num5"/>
    <w:lvl w:ilvl="0">
      <w:start w:val="1"/>
      <w:numFmt w:val="bullet"/>
      <w:lvlText w:val=""/>
      <w:lvlJc w:val="left"/>
      <w:pPr>
        <w:tabs>
          <w:tab w:val="num" w:pos="720"/>
        </w:tabs>
        <w:ind w:left="0" w:firstLine="0"/>
      </w:pPr>
      <w:rPr>
        <w:rFonts w:ascii="Symbol" w:hAnsi="Symbol"/>
        <w:sz w:val="20"/>
      </w:rPr>
    </w:lvl>
  </w:abstractNum>
  <w:abstractNum w:abstractNumId="4">
    <w:nsid w:val="00000006"/>
    <w:multiLevelType w:val="singleLevel"/>
    <w:tmpl w:val="00000006"/>
    <w:name w:val="WW8Num6"/>
    <w:lvl w:ilvl="0">
      <w:start w:val="1"/>
      <w:numFmt w:val="bullet"/>
      <w:lvlText w:val=""/>
      <w:lvlJc w:val="left"/>
      <w:pPr>
        <w:tabs>
          <w:tab w:val="num" w:pos="720"/>
        </w:tabs>
        <w:ind w:left="0" w:firstLine="0"/>
      </w:pPr>
      <w:rPr>
        <w:rFonts w:ascii="Symbol" w:hAnsi="Symbol"/>
        <w:sz w:val="20"/>
      </w:rPr>
    </w:lvl>
  </w:abstractNum>
  <w:abstractNum w:abstractNumId="5">
    <w:nsid w:val="00000007"/>
    <w:multiLevelType w:val="singleLevel"/>
    <w:tmpl w:val="00000007"/>
    <w:name w:val="WW8Num7"/>
    <w:lvl w:ilvl="0">
      <w:start w:val="1"/>
      <w:numFmt w:val="bullet"/>
      <w:lvlText w:val=""/>
      <w:lvlJc w:val="left"/>
      <w:pPr>
        <w:tabs>
          <w:tab w:val="num" w:pos="0"/>
        </w:tabs>
        <w:ind w:left="0" w:firstLine="0"/>
      </w:pPr>
      <w:rPr>
        <w:rFonts w:ascii="Symbol" w:hAnsi="Symbol"/>
        <w:color w:val="auto"/>
      </w:rPr>
    </w:lvl>
  </w:abstractNum>
  <w:abstractNum w:abstractNumId="6">
    <w:nsid w:val="00000008"/>
    <w:multiLevelType w:val="singleLevel"/>
    <w:tmpl w:val="00000008"/>
    <w:name w:val="WW8Num8"/>
    <w:lvl w:ilvl="0">
      <w:start w:val="1"/>
      <w:numFmt w:val="bullet"/>
      <w:lvlText w:val=""/>
      <w:lvlJc w:val="left"/>
      <w:pPr>
        <w:tabs>
          <w:tab w:val="num" w:pos="720"/>
        </w:tabs>
        <w:ind w:left="0" w:firstLine="0"/>
      </w:pPr>
      <w:rPr>
        <w:rFonts w:ascii="Symbol" w:hAnsi="Symbol"/>
        <w:color w:val="auto"/>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Symbol" w:hAnsi="Symbol"/>
        <w:color w:val="auto"/>
      </w:rPr>
    </w:lvl>
  </w:abstractNum>
  <w:abstractNum w:abstractNumId="8">
    <w:nsid w:val="0000000A"/>
    <w:multiLevelType w:val="singleLevel"/>
    <w:tmpl w:val="0000000A"/>
    <w:name w:val="WW8Num10"/>
    <w:lvl w:ilvl="0">
      <w:start w:val="1"/>
      <w:numFmt w:val="bullet"/>
      <w:lvlText w:val=""/>
      <w:lvlJc w:val="left"/>
      <w:pPr>
        <w:tabs>
          <w:tab w:val="num" w:pos="1428"/>
        </w:tabs>
        <w:ind w:left="0" w:firstLine="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0" w:firstLine="0"/>
      </w:pPr>
      <w:rPr>
        <w:rFonts w:ascii="Symbol" w:hAnsi="Symbol"/>
        <w:sz w:val="20"/>
      </w:rPr>
    </w:lvl>
  </w:abstractNum>
  <w:abstractNum w:abstractNumId="10">
    <w:nsid w:val="0000000C"/>
    <w:multiLevelType w:val="singleLevel"/>
    <w:tmpl w:val="0000000C"/>
    <w:name w:val="WW8Num12"/>
    <w:lvl w:ilvl="0">
      <w:start w:val="1"/>
      <w:numFmt w:val="decimal"/>
      <w:lvlText w:val="%1."/>
      <w:lvlJc w:val="left"/>
      <w:pPr>
        <w:tabs>
          <w:tab w:val="num" w:pos="360"/>
        </w:tabs>
        <w:ind w:left="0" w:firstLine="0"/>
      </w:pPr>
      <w:rPr>
        <w:rFonts w:ascii="Symbol" w:hAnsi="Symbol"/>
      </w:rPr>
    </w:lvl>
  </w:abstractNum>
  <w:abstractNum w:abstractNumId="11">
    <w:nsid w:val="0000000D"/>
    <w:multiLevelType w:val="multilevel"/>
    <w:tmpl w:val="0000000D"/>
    <w:name w:val="WW8Num13"/>
    <w:lvl w:ilvl="0">
      <w:start w:val="1"/>
      <w:numFmt w:val="lowerLetter"/>
      <w:lvlText w:val="%1)"/>
      <w:lvlJc w:val="left"/>
      <w:pPr>
        <w:tabs>
          <w:tab w:val="num" w:pos="420"/>
        </w:tabs>
        <w:ind w:left="0" w:firstLine="0"/>
      </w:pPr>
    </w:lvl>
    <w:lvl w:ilvl="1">
      <w:numFmt w:val="bullet"/>
      <w:lvlText w:val="-"/>
      <w:lvlJc w:val="left"/>
      <w:pPr>
        <w:tabs>
          <w:tab w:val="num" w:pos="1140"/>
        </w:tabs>
        <w:ind w:left="0" w:firstLine="0"/>
      </w:pPr>
      <w:rPr>
        <w:rFonts w:ascii="Times New Roman" w:hAnsi="Times New Roman" w:cs="Times New Roman"/>
      </w:rPr>
    </w:lvl>
    <w:lvl w:ilvl="2">
      <w:start w:val="1"/>
      <w:numFmt w:val="lowerRoman"/>
      <w:lvlText w:val="%3."/>
      <w:lvlJc w:val="right"/>
      <w:pPr>
        <w:tabs>
          <w:tab w:val="num" w:pos="1860"/>
        </w:tabs>
        <w:ind w:left="0" w:firstLine="0"/>
      </w:pPr>
    </w:lvl>
    <w:lvl w:ilvl="3">
      <w:start w:val="1"/>
      <w:numFmt w:val="decimal"/>
      <w:lvlText w:val="%4."/>
      <w:lvlJc w:val="left"/>
      <w:pPr>
        <w:tabs>
          <w:tab w:val="num" w:pos="2580"/>
        </w:tabs>
        <w:ind w:left="0" w:firstLine="0"/>
      </w:pPr>
    </w:lvl>
    <w:lvl w:ilvl="4">
      <w:start w:val="1"/>
      <w:numFmt w:val="lowerLetter"/>
      <w:lvlText w:val="%5."/>
      <w:lvlJc w:val="left"/>
      <w:pPr>
        <w:tabs>
          <w:tab w:val="num" w:pos="3300"/>
        </w:tabs>
        <w:ind w:left="0" w:firstLine="0"/>
      </w:pPr>
    </w:lvl>
    <w:lvl w:ilvl="5">
      <w:start w:val="1"/>
      <w:numFmt w:val="lowerRoman"/>
      <w:lvlText w:val="%6."/>
      <w:lvlJc w:val="right"/>
      <w:pPr>
        <w:tabs>
          <w:tab w:val="num" w:pos="4020"/>
        </w:tabs>
        <w:ind w:left="0" w:firstLine="0"/>
      </w:pPr>
    </w:lvl>
    <w:lvl w:ilvl="6">
      <w:start w:val="1"/>
      <w:numFmt w:val="decimal"/>
      <w:lvlText w:val="%7."/>
      <w:lvlJc w:val="left"/>
      <w:pPr>
        <w:tabs>
          <w:tab w:val="num" w:pos="4740"/>
        </w:tabs>
        <w:ind w:left="0" w:firstLine="0"/>
      </w:pPr>
    </w:lvl>
    <w:lvl w:ilvl="7">
      <w:start w:val="1"/>
      <w:numFmt w:val="lowerLetter"/>
      <w:lvlText w:val="%8."/>
      <w:lvlJc w:val="left"/>
      <w:pPr>
        <w:tabs>
          <w:tab w:val="num" w:pos="5460"/>
        </w:tabs>
        <w:ind w:left="0" w:firstLine="0"/>
      </w:pPr>
    </w:lvl>
    <w:lvl w:ilvl="8">
      <w:start w:val="1"/>
      <w:numFmt w:val="lowerRoman"/>
      <w:lvlText w:val="%9."/>
      <w:lvlJc w:val="right"/>
      <w:pPr>
        <w:tabs>
          <w:tab w:val="num" w:pos="6180"/>
        </w:tabs>
        <w:ind w:left="0" w:firstLine="0"/>
      </w:pPr>
    </w:lvl>
  </w:abstractNum>
  <w:abstractNum w:abstractNumId="12">
    <w:nsid w:val="0000000E"/>
    <w:multiLevelType w:val="singleLevel"/>
    <w:tmpl w:val="0000000E"/>
    <w:name w:val="WW8Num14"/>
    <w:lvl w:ilvl="0">
      <w:start w:val="1"/>
      <w:numFmt w:val="bullet"/>
      <w:lvlText w:val=""/>
      <w:lvlJc w:val="left"/>
      <w:pPr>
        <w:tabs>
          <w:tab w:val="num" w:pos="720"/>
        </w:tabs>
        <w:ind w:left="0" w:firstLine="0"/>
      </w:pPr>
      <w:rPr>
        <w:rFonts w:ascii="Symbol" w:hAnsi="Symbol"/>
      </w:rPr>
    </w:lvl>
  </w:abstractNum>
  <w:abstractNum w:abstractNumId="13">
    <w:nsid w:val="0000000F"/>
    <w:multiLevelType w:val="multilevel"/>
    <w:tmpl w:val="0000000F"/>
    <w:name w:val="WW8Num15"/>
    <w:lvl w:ilvl="0">
      <w:start w:val="1"/>
      <w:numFmt w:val="upperLetter"/>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4">
    <w:nsid w:val="00000010"/>
    <w:multiLevelType w:val="multilevel"/>
    <w:tmpl w:val="00000010"/>
    <w:name w:val="WW8Num1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nsid w:val="00000011"/>
    <w:multiLevelType w:val="multilevel"/>
    <w:tmpl w:val="00000011"/>
    <w:name w:val="WW8Num17"/>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6">
    <w:nsid w:val="00000012"/>
    <w:multiLevelType w:val="multilevel"/>
    <w:tmpl w:val="00000012"/>
    <w:name w:val="WW8Num2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nsid w:val="00000013"/>
    <w:multiLevelType w:val="multilevel"/>
    <w:tmpl w:val="00000013"/>
    <w:name w:val="WW8Num2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nsid w:val="00BE3692"/>
    <w:multiLevelType w:val="hybridMultilevel"/>
    <w:tmpl w:val="93245F28"/>
    <w:lvl w:ilvl="0" w:tplc="0405000B">
      <w:start w:val="1"/>
      <w:numFmt w:val="bullet"/>
      <w:lvlText w:val=""/>
      <w:lvlJc w:val="left"/>
      <w:pPr>
        <w:tabs>
          <w:tab w:val="num" w:pos="461"/>
        </w:tabs>
        <w:ind w:left="461" w:hanging="360"/>
      </w:pPr>
      <w:rPr>
        <w:rFonts w:ascii="Wingdings" w:hAnsi="Wingdings" w:hint="default"/>
      </w:rPr>
    </w:lvl>
    <w:lvl w:ilvl="1" w:tplc="04050003" w:tentative="1">
      <w:start w:val="1"/>
      <w:numFmt w:val="bullet"/>
      <w:lvlText w:val="o"/>
      <w:lvlJc w:val="left"/>
      <w:pPr>
        <w:tabs>
          <w:tab w:val="num" w:pos="1181"/>
        </w:tabs>
        <w:ind w:left="1181" w:hanging="360"/>
      </w:pPr>
      <w:rPr>
        <w:rFonts w:ascii="Courier New" w:hAnsi="Courier New" w:hint="default"/>
      </w:rPr>
    </w:lvl>
    <w:lvl w:ilvl="2" w:tplc="04050005" w:tentative="1">
      <w:start w:val="1"/>
      <w:numFmt w:val="bullet"/>
      <w:lvlText w:val=""/>
      <w:lvlJc w:val="left"/>
      <w:pPr>
        <w:tabs>
          <w:tab w:val="num" w:pos="1901"/>
        </w:tabs>
        <w:ind w:left="1901" w:hanging="360"/>
      </w:pPr>
      <w:rPr>
        <w:rFonts w:ascii="Wingdings" w:hAnsi="Wingdings" w:hint="default"/>
      </w:rPr>
    </w:lvl>
    <w:lvl w:ilvl="3" w:tplc="04050001" w:tentative="1">
      <w:start w:val="1"/>
      <w:numFmt w:val="bullet"/>
      <w:lvlText w:val=""/>
      <w:lvlJc w:val="left"/>
      <w:pPr>
        <w:tabs>
          <w:tab w:val="num" w:pos="2621"/>
        </w:tabs>
        <w:ind w:left="2621" w:hanging="360"/>
      </w:pPr>
      <w:rPr>
        <w:rFonts w:ascii="Symbol" w:hAnsi="Symbol" w:hint="default"/>
      </w:rPr>
    </w:lvl>
    <w:lvl w:ilvl="4" w:tplc="04050003" w:tentative="1">
      <w:start w:val="1"/>
      <w:numFmt w:val="bullet"/>
      <w:lvlText w:val="o"/>
      <w:lvlJc w:val="left"/>
      <w:pPr>
        <w:tabs>
          <w:tab w:val="num" w:pos="3341"/>
        </w:tabs>
        <w:ind w:left="3341" w:hanging="360"/>
      </w:pPr>
      <w:rPr>
        <w:rFonts w:ascii="Courier New" w:hAnsi="Courier New" w:hint="default"/>
      </w:rPr>
    </w:lvl>
    <w:lvl w:ilvl="5" w:tplc="04050005" w:tentative="1">
      <w:start w:val="1"/>
      <w:numFmt w:val="bullet"/>
      <w:lvlText w:val=""/>
      <w:lvlJc w:val="left"/>
      <w:pPr>
        <w:tabs>
          <w:tab w:val="num" w:pos="4061"/>
        </w:tabs>
        <w:ind w:left="4061" w:hanging="360"/>
      </w:pPr>
      <w:rPr>
        <w:rFonts w:ascii="Wingdings" w:hAnsi="Wingdings" w:hint="default"/>
      </w:rPr>
    </w:lvl>
    <w:lvl w:ilvl="6" w:tplc="04050001" w:tentative="1">
      <w:start w:val="1"/>
      <w:numFmt w:val="bullet"/>
      <w:lvlText w:val=""/>
      <w:lvlJc w:val="left"/>
      <w:pPr>
        <w:tabs>
          <w:tab w:val="num" w:pos="4781"/>
        </w:tabs>
        <w:ind w:left="4781" w:hanging="360"/>
      </w:pPr>
      <w:rPr>
        <w:rFonts w:ascii="Symbol" w:hAnsi="Symbol" w:hint="default"/>
      </w:rPr>
    </w:lvl>
    <w:lvl w:ilvl="7" w:tplc="04050003" w:tentative="1">
      <w:start w:val="1"/>
      <w:numFmt w:val="bullet"/>
      <w:lvlText w:val="o"/>
      <w:lvlJc w:val="left"/>
      <w:pPr>
        <w:tabs>
          <w:tab w:val="num" w:pos="5501"/>
        </w:tabs>
        <w:ind w:left="5501" w:hanging="360"/>
      </w:pPr>
      <w:rPr>
        <w:rFonts w:ascii="Courier New" w:hAnsi="Courier New" w:hint="default"/>
      </w:rPr>
    </w:lvl>
    <w:lvl w:ilvl="8" w:tplc="04050005" w:tentative="1">
      <w:start w:val="1"/>
      <w:numFmt w:val="bullet"/>
      <w:lvlText w:val=""/>
      <w:lvlJc w:val="left"/>
      <w:pPr>
        <w:tabs>
          <w:tab w:val="num" w:pos="6221"/>
        </w:tabs>
        <w:ind w:left="6221" w:hanging="360"/>
      </w:pPr>
      <w:rPr>
        <w:rFonts w:ascii="Wingdings" w:hAnsi="Wingdings" w:hint="default"/>
      </w:rPr>
    </w:lvl>
  </w:abstractNum>
  <w:abstractNum w:abstractNumId="19">
    <w:nsid w:val="013339E0"/>
    <w:multiLevelType w:val="hybridMultilevel"/>
    <w:tmpl w:val="133EA806"/>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0">
    <w:nsid w:val="04DC13A4"/>
    <w:multiLevelType w:val="hybridMultilevel"/>
    <w:tmpl w:val="39B64EBE"/>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1">
    <w:nsid w:val="058C0496"/>
    <w:multiLevelType w:val="hybridMultilevel"/>
    <w:tmpl w:val="625A6ECE"/>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2">
    <w:nsid w:val="06A460F7"/>
    <w:multiLevelType w:val="hybridMultilevel"/>
    <w:tmpl w:val="5E38ED38"/>
    <w:lvl w:ilvl="0" w:tplc="0405000B">
      <w:start w:val="1"/>
      <w:numFmt w:val="bullet"/>
      <w:lvlText w:val=""/>
      <w:lvlJc w:val="left"/>
      <w:pPr>
        <w:ind w:left="821" w:hanging="360"/>
      </w:pPr>
      <w:rPr>
        <w:rFonts w:ascii="Wingdings" w:hAnsi="Wingdings" w:hint="default"/>
      </w:rPr>
    </w:lvl>
    <w:lvl w:ilvl="1" w:tplc="04050003" w:tentative="1">
      <w:start w:val="1"/>
      <w:numFmt w:val="bullet"/>
      <w:lvlText w:val="o"/>
      <w:lvlJc w:val="left"/>
      <w:pPr>
        <w:ind w:left="1541" w:hanging="360"/>
      </w:pPr>
      <w:rPr>
        <w:rFonts w:ascii="Courier New" w:hAnsi="Courier New" w:cs="Courier New" w:hint="default"/>
      </w:rPr>
    </w:lvl>
    <w:lvl w:ilvl="2" w:tplc="0405000B">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3">
    <w:nsid w:val="06B21DD4"/>
    <w:multiLevelType w:val="hybridMultilevel"/>
    <w:tmpl w:val="E7E60250"/>
    <w:lvl w:ilvl="0" w:tplc="0405000B">
      <w:start w:val="1"/>
      <w:numFmt w:val="bullet"/>
      <w:lvlText w:val=""/>
      <w:lvlJc w:val="left"/>
      <w:pPr>
        <w:tabs>
          <w:tab w:val="num" w:pos="461"/>
        </w:tabs>
        <w:ind w:left="461" w:hanging="360"/>
      </w:pPr>
      <w:rPr>
        <w:rFonts w:ascii="Wingdings" w:hAnsi="Wingdings" w:hint="default"/>
      </w:rPr>
    </w:lvl>
    <w:lvl w:ilvl="1" w:tplc="04050003" w:tentative="1">
      <w:start w:val="1"/>
      <w:numFmt w:val="bullet"/>
      <w:lvlText w:val="o"/>
      <w:lvlJc w:val="left"/>
      <w:pPr>
        <w:tabs>
          <w:tab w:val="num" w:pos="1181"/>
        </w:tabs>
        <w:ind w:left="1181" w:hanging="360"/>
      </w:pPr>
      <w:rPr>
        <w:rFonts w:ascii="Courier New" w:hAnsi="Courier New" w:hint="default"/>
      </w:rPr>
    </w:lvl>
    <w:lvl w:ilvl="2" w:tplc="04050005" w:tentative="1">
      <w:start w:val="1"/>
      <w:numFmt w:val="bullet"/>
      <w:lvlText w:val=""/>
      <w:lvlJc w:val="left"/>
      <w:pPr>
        <w:tabs>
          <w:tab w:val="num" w:pos="1901"/>
        </w:tabs>
        <w:ind w:left="1901" w:hanging="360"/>
      </w:pPr>
      <w:rPr>
        <w:rFonts w:ascii="Wingdings" w:hAnsi="Wingdings" w:hint="default"/>
      </w:rPr>
    </w:lvl>
    <w:lvl w:ilvl="3" w:tplc="04050001" w:tentative="1">
      <w:start w:val="1"/>
      <w:numFmt w:val="bullet"/>
      <w:lvlText w:val=""/>
      <w:lvlJc w:val="left"/>
      <w:pPr>
        <w:tabs>
          <w:tab w:val="num" w:pos="2621"/>
        </w:tabs>
        <w:ind w:left="2621" w:hanging="360"/>
      </w:pPr>
      <w:rPr>
        <w:rFonts w:ascii="Symbol" w:hAnsi="Symbol" w:hint="default"/>
      </w:rPr>
    </w:lvl>
    <w:lvl w:ilvl="4" w:tplc="04050003" w:tentative="1">
      <w:start w:val="1"/>
      <w:numFmt w:val="bullet"/>
      <w:lvlText w:val="o"/>
      <w:lvlJc w:val="left"/>
      <w:pPr>
        <w:tabs>
          <w:tab w:val="num" w:pos="3341"/>
        </w:tabs>
        <w:ind w:left="3341" w:hanging="360"/>
      </w:pPr>
      <w:rPr>
        <w:rFonts w:ascii="Courier New" w:hAnsi="Courier New" w:hint="default"/>
      </w:rPr>
    </w:lvl>
    <w:lvl w:ilvl="5" w:tplc="04050005" w:tentative="1">
      <w:start w:val="1"/>
      <w:numFmt w:val="bullet"/>
      <w:lvlText w:val=""/>
      <w:lvlJc w:val="left"/>
      <w:pPr>
        <w:tabs>
          <w:tab w:val="num" w:pos="4061"/>
        </w:tabs>
        <w:ind w:left="4061" w:hanging="360"/>
      </w:pPr>
      <w:rPr>
        <w:rFonts w:ascii="Wingdings" w:hAnsi="Wingdings" w:hint="default"/>
      </w:rPr>
    </w:lvl>
    <w:lvl w:ilvl="6" w:tplc="04050001" w:tentative="1">
      <w:start w:val="1"/>
      <w:numFmt w:val="bullet"/>
      <w:lvlText w:val=""/>
      <w:lvlJc w:val="left"/>
      <w:pPr>
        <w:tabs>
          <w:tab w:val="num" w:pos="4781"/>
        </w:tabs>
        <w:ind w:left="4781" w:hanging="360"/>
      </w:pPr>
      <w:rPr>
        <w:rFonts w:ascii="Symbol" w:hAnsi="Symbol" w:hint="default"/>
      </w:rPr>
    </w:lvl>
    <w:lvl w:ilvl="7" w:tplc="04050003" w:tentative="1">
      <w:start w:val="1"/>
      <w:numFmt w:val="bullet"/>
      <w:lvlText w:val="o"/>
      <w:lvlJc w:val="left"/>
      <w:pPr>
        <w:tabs>
          <w:tab w:val="num" w:pos="5501"/>
        </w:tabs>
        <w:ind w:left="5501" w:hanging="360"/>
      </w:pPr>
      <w:rPr>
        <w:rFonts w:ascii="Courier New" w:hAnsi="Courier New" w:hint="default"/>
      </w:rPr>
    </w:lvl>
    <w:lvl w:ilvl="8" w:tplc="04050005" w:tentative="1">
      <w:start w:val="1"/>
      <w:numFmt w:val="bullet"/>
      <w:lvlText w:val=""/>
      <w:lvlJc w:val="left"/>
      <w:pPr>
        <w:tabs>
          <w:tab w:val="num" w:pos="6221"/>
        </w:tabs>
        <w:ind w:left="6221" w:hanging="360"/>
      </w:pPr>
      <w:rPr>
        <w:rFonts w:ascii="Wingdings" w:hAnsi="Wingdings" w:hint="default"/>
      </w:rPr>
    </w:lvl>
  </w:abstractNum>
  <w:abstractNum w:abstractNumId="24">
    <w:nsid w:val="09703A11"/>
    <w:multiLevelType w:val="hybridMultilevel"/>
    <w:tmpl w:val="CA420220"/>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5">
    <w:nsid w:val="0AC965C6"/>
    <w:multiLevelType w:val="hybridMultilevel"/>
    <w:tmpl w:val="6A20EC9C"/>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6">
    <w:nsid w:val="0C694651"/>
    <w:multiLevelType w:val="hybridMultilevel"/>
    <w:tmpl w:val="952673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3EC0177"/>
    <w:multiLevelType w:val="hybridMultilevel"/>
    <w:tmpl w:val="C89A4240"/>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8">
    <w:nsid w:val="143F6231"/>
    <w:multiLevelType w:val="hybridMultilevel"/>
    <w:tmpl w:val="18B65E28"/>
    <w:lvl w:ilvl="0" w:tplc="0405000B">
      <w:start w:val="1"/>
      <w:numFmt w:val="bullet"/>
      <w:lvlText w:val=""/>
      <w:lvlJc w:val="left"/>
      <w:pPr>
        <w:tabs>
          <w:tab w:val="num" w:pos="461"/>
        </w:tabs>
        <w:ind w:left="461" w:hanging="360"/>
      </w:pPr>
      <w:rPr>
        <w:rFonts w:ascii="Wingdings" w:hAnsi="Wingdings" w:hint="default"/>
      </w:rPr>
    </w:lvl>
    <w:lvl w:ilvl="1" w:tplc="C1FEC4C8">
      <w:start w:val="8"/>
      <w:numFmt w:val="bullet"/>
      <w:lvlText w:val="-"/>
      <w:lvlJc w:val="left"/>
      <w:pPr>
        <w:ind w:left="1181" w:hanging="360"/>
      </w:pPr>
      <w:rPr>
        <w:rFonts w:ascii="Franklin Gothic Book" w:eastAsia="Times New Roman" w:hAnsi="Franklin Gothic Book" w:cs="Arial" w:hint="default"/>
      </w:rPr>
    </w:lvl>
    <w:lvl w:ilvl="2" w:tplc="04050005" w:tentative="1">
      <w:start w:val="1"/>
      <w:numFmt w:val="bullet"/>
      <w:lvlText w:val=""/>
      <w:lvlJc w:val="left"/>
      <w:pPr>
        <w:tabs>
          <w:tab w:val="num" w:pos="1901"/>
        </w:tabs>
        <w:ind w:left="1901" w:hanging="360"/>
      </w:pPr>
      <w:rPr>
        <w:rFonts w:ascii="Wingdings" w:hAnsi="Wingdings" w:hint="default"/>
      </w:rPr>
    </w:lvl>
    <w:lvl w:ilvl="3" w:tplc="04050001" w:tentative="1">
      <w:start w:val="1"/>
      <w:numFmt w:val="bullet"/>
      <w:lvlText w:val=""/>
      <w:lvlJc w:val="left"/>
      <w:pPr>
        <w:tabs>
          <w:tab w:val="num" w:pos="2621"/>
        </w:tabs>
        <w:ind w:left="2621" w:hanging="360"/>
      </w:pPr>
      <w:rPr>
        <w:rFonts w:ascii="Symbol" w:hAnsi="Symbol" w:hint="default"/>
      </w:rPr>
    </w:lvl>
    <w:lvl w:ilvl="4" w:tplc="04050003" w:tentative="1">
      <w:start w:val="1"/>
      <w:numFmt w:val="bullet"/>
      <w:lvlText w:val="o"/>
      <w:lvlJc w:val="left"/>
      <w:pPr>
        <w:tabs>
          <w:tab w:val="num" w:pos="3341"/>
        </w:tabs>
        <w:ind w:left="3341" w:hanging="360"/>
      </w:pPr>
      <w:rPr>
        <w:rFonts w:ascii="Courier New" w:hAnsi="Courier New" w:hint="default"/>
      </w:rPr>
    </w:lvl>
    <w:lvl w:ilvl="5" w:tplc="04050005" w:tentative="1">
      <w:start w:val="1"/>
      <w:numFmt w:val="bullet"/>
      <w:lvlText w:val=""/>
      <w:lvlJc w:val="left"/>
      <w:pPr>
        <w:tabs>
          <w:tab w:val="num" w:pos="4061"/>
        </w:tabs>
        <w:ind w:left="4061" w:hanging="360"/>
      </w:pPr>
      <w:rPr>
        <w:rFonts w:ascii="Wingdings" w:hAnsi="Wingdings" w:hint="default"/>
      </w:rPr>
    </w:lvl>
    <w:lvl w:ilvl="6" w:tplc="04050001" w:tentative="1">
      <w:start w:val="1"/>
      <w:numFmt w:val="bullet"/>
      <w:lvlText w:val=""/>
      <w:lvlJc w:val="left"/>
      <w:pPr>
        <w:tabs>
          <w:tab w:val="num" w:pos="4781"/>
        </w:tabs>
        <w:ind w:left="4781" w:hanging="360"/>
      </w:pPr>
      <w:rPr>
        <w:rFonts w:ascii="Symbol" w:hAnsi="Symbol" w:hint="default"/>
      </w:rPr>
    </w:lvl>
    <w:lvl w:ilvl="7" w:tplc="04050003" w:tentative="1">
      <w:start w:val="1"/>
      <w:numFmt w:val="bullet"/>
      <w:lvlText w:val="o"/>
      <w:lvlJc w:val="left"/>
      <w:pPr>
        <w:tabs>
          <w:tab w:val="num" w:pos="5501"/>
        </w:tabs>
        <w:ind w:left="5501" w:hanging="360"/>
      </w:pPr>
      <w:rPr>
        <w:rFonts w:ascii="Courier New" w:hAnsi="Courier New" w:hint="default"/>
      </w:rPr>
    </w:lvl>
    <w:lvl w:ilvl="8" w:tplc="04050005" w:tentative="1">
      <w:start w:val="1"/>
      <w:numFmt w:val="bullet"/>
      <w:lvlText w:val=""/>
      <w:lvlJc w:val="left"/>
      <w:pPr>
        <w:tabs>
          <w:tab w:val="num" w:pos="6221"/>
        </w:tabs>
        <w:ind w:left="6221" w:hanging="360"/>
      </w:pPr>
      <w:rPr>
        <w:rFonts w:ascii="Wingdings" w:hAnsi="Wingdings" w:hint="default"/>
      </w:rPr>
    </w:lvl>
  </w:abstractNum>
  <w:abstractNum w:abstractNumId="29">
    <w:nsid w:val="145E149F"/>
    <w:multiLevelType w:val="hybridMultilevel"/>
    <w:tmpl w:val="8B8887F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14B3395F"/>
    <w:multiLevelType w:val="hybridMultilevel"/>
    <w:tmpl w:val="7466D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8EC4E21"/>
    <w:multiLevelType w:val="hybridMultilevel"/>
    <w:tmpl w:val="70A61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B387C5F"/>
    <w:multiLevelType w:val="hybridMultilevel"/>
    <w:tmpl w:val="57FAA2C6"/>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3">
    <w:nsid w:val="1DB9739C"/>
    <w:multiLevelType w:val="hybridMultilevel"/>
    <w:tmpl w:val="D35AA3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504331A"/>
    <w:multiLevelType w:val="hybridMultilevel"/>
    <w:tmpl w:val="3CDC51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5381050"/>
    <w:multiLevelType w:val="hybridMultilevel"/>
    <w:tmpl w:val="1246655E"/>
    <w:lvl w:ilvl="0" w:tplc="0405000B">
      <w:start w:val="1"/>
      <w:numFmt w:val="bullet"/>
      <w:lvlText w:val=""/>
      <w:lvlJc w:val="left"/>
      <w:pPr>
        <w:ind w:left="2261" w:hanging="360"/>
      </w:pPr>
      <w:rPr>
        <w:rFonts w:ascii="Wingdings" w:hAnsi="Wingdings" w:hint="default"/>
      </w:rPr>
    </w:lvl>
    <w:lvl w:ilvl="1" w:tplc="04050003" w:tentative="1">
      <w:start w:val="1"/>
      <w:numFmt w:val="bullet"/>
      <w:lvlText w:val="o"/>
      <w:lvlJc w:val="left"/>
      <w:pPr>
        <w:ind w:left="2981" w:hanging="360"/>
      </w:pPr>
      <w:rPr>
        <w:rFonts w:ascii="Courier New" w:hAnsi="Courier New" w:cs="Courier New" w:hint="default"/>
      </w:rPr>
    </w:lvl>
    <w:lvl w:ilvl="2" w:tplc="04050005" w:tentative="1">
      <w:start w:val="1"/>
      <w:numFmt w:val="bullet"/>
      <w:lvlText w:val=""/>
      <w:lvlJc w:val="left"/>
      <w:pPr>
        <w:ind w:left="3701" w:hanging="360"/>
      </w:pPr>
      <w:rPr>
        <w:rFonts w:ascii="Wingdings" w:hAnsi="Wingdings" w:hint="default"/>
      </w:rPr>
    </w:lvl>
    <w:lvl w:ilvl="3" w:tplc="04050001" w:tentative="1">
      <w:start w:val="1"/>
      <w:numFmt w:val="bullet"/>
      <w:lvlText w:val=""/>
      <w:lvlJc w:val="left"/>
      <w:pPr>
        <w:ind w:left="4421" w:hanging="360"/>
      </w:pPr>
      <w:rPr>
        <w:rFonts w:ascii="Symbol" w:hAnsi="Symbol" w:hint="default"/>
      </w:rPr>
    </w:lvl>
    <w:lvl w:ilvl="4" w:tplc="04050003" w:tentative="1">
      <w:start w:val="1"/>
      <w:numFmt w:val="bullet"/>
      <w:lvlText w:val="o"/>
      <w:lvlJc w:val="left"/>
      <w:pPr>
        <w:ind w:left="5141" w:hanging="360"/>
      </w:pPr>
      <w:rPr>
        <w:rFonts w:ascii="Courier New" w:hAnsi="Courier New" w:cs="Courier New" w:hint="default"/>
      </w:rPr>
    </w:lvl>
    <w:lvl w:ilvl="5" w:tplc="04050005" w:tentative="1">
      <w:start w:val="1"/>
      <w:numFmt w:val="bullet"/>
      <w:lvlText w:val=""/>
      <w:lvlJc w:val="left"/>
      <w:pPr>
        <w:ind w:left="5861" w:hanging="360"/>
      </w:pPr>
      <w:rPr>
        <w:rFonts w:ascii="Wingdings" w:hAnsi="Wingdings" w:hint="default"/>
      </w:rPr>
    </w:lvl>
    <w:lvl w:ilvl="6" w:tplc="04050001" w:tentative="1">
      <w:start w:val="1"/>
      <w:numFmt w:val="bullet"/>
      <w:lvlText w:val=""/>
      <w:lvlJc w:val="left"/>
      <w:pPr>
        <w:ind w:left="6581" w:hanging="360"/>
      </w:pPr>
      <w:rPr>
        <w:rFonts w:ascii="Symbol" w:hAnsi="Symbol" w:hint="default"/>
      </w:rPr>
    </w:lvl>
    <w:lvl w:ilvl="7" w:tplc="04050003" w:tentative="1">
      <w:start w:val="1"/>
      <w:numFmt w:val="bullet"/>
      <w:lvlText w:val="o"/>
      <w:lvlJc w:val="left"/>
      <w:pPr>
        <w:ind w:left="7301" w:hanging="360"/>
      </w:pPr>
      <w:rPr>
        <w:rFonts w:ascii="Courier New" w:hAnsi="Courier New" w:cs="Courier New" w:hint="default"/>
      </w:rPr>
    </w:lvl>
    <w:lvl w:ilvl="8" w:tplc="04050005" w:tentative="1">
      <w:start w:val="1"/>
      <w:numFmt w:val="bullet"/>
      <w:lvlText w:val=""/>
      <w:lvlJc w:val="left"/>
      <w:pPr>
        <w:ind w:left="8021" w:hanging="360"/>
      </w:pPr>
      <w:rPr>
        <w:rFonts w:ascii="Wingdings" w:hAnsi="Wingdings" w:hint="default"/>
      </w:rPr>
    </w:lvl>
  </w:abstractNum>
  <w:abstractNum w:abstractNumId="36">
    <w:nsid w:val="28AD36E9"/>
    <w:multiLevelType w:val="hybridMultilevel"/>
    <w:tmpl w:val="8D625A02"/>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37">
    <w:nsid w:val="2AB94576"/>
    <w:multiLevelType w:val="hybridMultilevel"/>
    <w:tmpl w:val="2960A15C"/>
    <w:lvl w:ilvl="0" w:tplc="0405000B">
      <w:start w:val="1"/>
      <w:numFmt w:val="bullet"/>
      <w:lvlText w:val=""/>
      <w:lvlJc w:val="left"/>
      <w:pPr>
        <w:tabs>
          <w:tab w:val="num" w:pos="462"/>
        </w:tabs>
        <w:ind w:left="462" w:hanging="360"/>
      </w:pPr>
      <w:rPr>
        <w:rFonts w:ascii="Wingdings" w:hAnsi="Wingdings" w:hint="default"/>
      </w:rPr>
    </w:lvl>
    <w:lvl w:ilvl="1" w:tplc="04050003" w:tentative="1">
      <w:start w:val="1"/>
      <w:numFmt w:val="bullet"/>
      <w:lvlText w:val="o"/>
      <w:lvlJc w:val="left"/>
      <w:pPr>
        <w:tabs>
          <w:tab w:val="num" w:pos="1182"/>
        </w:tabs>
        <w:ind w:left="1182" w:hanging="360"/>
      </w:pPr>
      <w:rPr>
        <w:rFonts w:ascii="Courier New" w:hAnsi="Courier New" w:hint="default"/>
      </w:rPr>
    </w:lvl>
    <w:lvl w:ilvl="2" w:tplc="04050005" w:tentative="1">
      <w:start w:val="1"/>
      <w:numFmt w:val="bullet"/>
      <w:lvlText w:val=""/>
      <w:lvlJc w:val="left"/>
      <w:pPr>
        <w:tabs>
          <w:tab w:val="num" w:pos="1902"/>
        </w:tabs>
        <w:ind w:left="1902" w:hanging="360"/>
      </w:pPr>
      <w:rPr>
        <w:rFonts w:ascii="Wingdings" w:hAnsi="Wingdings" w:hint="default"/>
      </w:rPr>
    </w:lvl>
    <w:lvl w:ilvl="3" w:tplc="04050001" w:tentative="1">
      <w:start w:val="1"/>
      <w:numFmt w:val="bullet"/>
      <w:lvlText w:val=""/>
      <w:lvlJc w:val="left"/>
      <w:pPr>
        <w:tabs>
          <w:tab w:val="num" w:pos="2622"/>
        </w:tabs>
        <w:ind w:left="2622" w:hanging="360"/>
      </w:pPr>
      <w:rPr>
        <w:rFonts w:ascii="Symbol" w:hAnsi="Symbol" w:hint="default"/>
      </w:rPr>
    </w:lvl>
    <w:lvl w:ilvl="4" w:tplc="04050003" w:tentative="1">
      <w:start w:val="1"/>
      <w:numFmt w:val="bullet"/>
      <w:lvlText w:val="o"/>
      <w:lvlJc w:val="left"/>
      <w:pPr>
        <w:tabs>
          <w:tab w:val="num" w:pos="3342"/>
        </w:tabs>
        <w:ind w:left="3342" w:hanging="360"/>
      </w:pPr>
      <w:rPr>
        <w:rFonts w:ascii="Courier New" w:hAnsi="Courier New" w:hint="default"/>
      </w:rPr>
    </w:lvl>
    <w:lvl w:ilvl="5" w:tplc="04050005" w:tentative="1">
      <w:start w:val="1"/>
      <w:numFmt w:val="bullet"/>
      <w:lvlText w:val=""/>
      <w:lvlJc w:val="left"/>
      <w:pPr>
        <w:tabs>
          <w:tab w:val="num" w:pos="4062"/>
        </w:tabs>
        <w:ind w:left="4062" w:hanging="360"/>
      </w:pPr>
      <w:rPr>
        <w:rFonts w:ascii="Wingdings" w:hAnsi="Wingdings" w:hint="default"/>
      </w:rPr>
    </w:lvl>
    <w:lvl w:ilvl="6" w:tplc="04050001" w:tentative="1">
      <w:start w:val="1"/>
      <w:numFmt w:val="bullet"/>
      <w:lvlText w:val=""/>
      <w:lvlJc w:val="left"/>
      <w:pPr>
        <w:tabs>
          <w:tab w:val="num" w:pos="4782"/>
        </w:tabs>
        <w:ind w:left="4782" w:hanging="360"/>
      </w:pPr>
      <w:rPr>
        <w:rFonts w:ascii="Symbol" w:hAnsi="Symbol" w:hint="default"/>
      </w:rPr>
    </w:lvl>
    <w:lvl w:ilvl="7" w:tplc="04050003" w:tentative="1">
      <w:start w:val="1"/>
      <w:numFmt w:val="bullet"/>
      <w:lvlText w:val="o"/>
      <w:lvlJc w:val="left"/>
      <w:pPr>
        <w:tabs>
          <w:tab w:val="num" w:pos="5502"/>
        </w:tabs>
        <w:ind w:left="5502" w:hanging="360"/>
      </w:pPr>
      <w:rPr>
        <w:rFonts w:ascii="Courier New" w:hAnsi="Courier New" w:hint="default"/>
      </w:rPr>
    </w:lvl>
    <w:lvl w:ilvl="8" w:tplc="04050005" w:tentative="1">
      <w:start w:val="1"/>
      <w:numFmt w:val="bullet"/>
      <w:lvlText w:val=""/>
      <w:lvlJc w:val="left"/>
      <w:pPr>
        <w:tabs>
          <w:tab w:val="num" w:pos="6222"/>
        </w:tabs>
        <w:ind w:left="6222" w:hanging="360"/>
      </w:pPr>
      <w:rPr>
        <w:rFonts w:ascii="Wingdings" w:hAnsi="Wingdings" w:hint="default"/>
      </w:rPr>
    </w:lvl>
  </w:abstractNum>
  <w:abstractNum w:abstractNumId="38">
    <w:nsid w:val="32936A4C"/>
    <w:multiLevelType w:val="hybridMultilevel"/>
    <w:tmpl w:val="73646818"/>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39">
    <w:nsid w:val="3353286A"/>
    <w:multiLevelType w:val="hybridMultilevel"/>
    <w:tmpl w:val="54E09F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3784A2F"/>
    <w:multiLevelType w:val="hybridMultilevel"/>
    <w:tmpl w:val="D0D89E76"/>
    <w:lvl w:ilvl="0" w:tplc="0405000B">
      <w:start w:val="1"/>
      <w:numFmt w:val="bullet"/>
      <w:lvlText w:val=""/>
      <w:lvlJc w:val="left"/>
      <w:pPr>
        <w:tabs>
          <w:tab w:val="num" w:pos="461"/>
        </w:tabs>
        <w:ind w:left="461" w:hanging="360"/>
      </w:pPr>
      <w:rPr>
        <w:rFonts w:ascii="Wingdings" w:hAnsi="Wingdings" w:hint="default"/>
      </w:rPr>
    </w:lvl>
    <w:lvl w:ilvl="1" w:tplc="D4507F54">
      <w:start w:val="1"/>
      <w:numFmt w:val="decimal"/>
      <w:lvlText w:val="(%2)"/>
      <w:lvlJc w:val="left"/>
      <w:pPr>
        <w:ind w:left="1181" w:hanging="360"/>
      </w:pPr>
      <w:rPr>
        <w:rFonts w:hint="default"/>
      </w:rPr>
    </w:lvl>
    <w:lvl w:ilvl="2" w:tplc="99CA3F58">
      <w:start w:val="1"/>
      <w:numFmt w:val="decimal"/>
      <w:lvlText w:val="%3."/>
      <w:lvlJc w:val="left"/>
      <w:pPr>
        <w:ind w:left="2081" w:hanging="360"/>
      </w:pPr>
      <w:rPr>
        <w:rFonts w:hint="default"/>
      </w:rPr>
    </w:lvl>
    <w:lvl w:ilvl="3" w:tplc="0405000F" w:tentative="1">
      <w:start w:val="1"/>
      <w:numFmt w:val="decimal"/>
      <w:lvlText w:val="%4."/>
      <w:lvlJc w:val="left"/>
      <w:pPr>
        <w:tabs>
          <w:tab w:val="num" w:pos="2621"/>
        </w:tabs>
        <w:ind w:left="2621" w:hanging="360"/>
      </w:pPr>
    </w:lvl>
    <w:lvl w:ilvl="4" w:tplc="04050019" w:tentative="1">
      <w:start w:val="1"/>
      <w:numFmt w:val="lowerLetter"/>
      <w:lvlText w:val="%5."/>
      <w:lvlJc w:val="left"/>
      <w:pPr>
        <w:tabs>
          <w:tab w:val="num" w:pos="3341"/>
        </w:tabs>
        <w:ind w:left="3341" w:hanging="360"/>
      </w:pPr>
    </w:lvl>
    <w:lvl w:ilvl="5" w:tplc="0405001B" w:tentative="1">
      <w:start w:val="1"/>
      <w:numFmt w:val="lowerRoman"/>
      <w:lvlText w:val="%6."/>
      <w:lvlJc w:val="right"/>
      <w:pPr>
        <w:tabs>
          <w:tab w:val="num" w:pos="4061"/>
        </w:tabs>
        <w:ind w:left="4061" w:hanging="180"/>
      </w:pPr>
    </w:lvl>
    <w:lvl w:ilvl="6" w:tplc="0405000F" w:tentative="1">
      <w:start w:val="1"/>
      <w:numFmt w:val="decimal"/>
      <w:lvlText w:val="%7."/>
      <w:lvlJc w:val="left"/>
      <w:pPr>
        <w:tabs>
          <w:tab w:val="num" w:pos="4781"/>
        </w:tabs>
        <w:ind w:left="4781" w:hanging="360"/>
      </w:pPr>
    </w:lvl>
    <w:lvl w:ilvl="7" w:tplc="04050019" w:tentative="1">
      <w:start w:val="1"/>
      <w:numFmt w:val="lowerLetter"/>
      <w:lvlText w:val="%8."/>
      <w:lvlJc w:val="left"/>
      <w:pPr>
        <w:tabs>
          <w:tab w:val="num" w:pos="5501"/>
        </w:tabs>
        <w:ind w:left="5501" w:hanging="360"/>
      </w:pPr>
    </w:lvl>
    <w:lvl w:ilvl="8" w:tplc="0405001B" w:tentative="1">
      <w:start w:val="1"/>
      <w:numFmt w:val="lowerRoman"/>
      <w:lvlText w:val="%9."/>
      <w:lvlJc w:val="right"/>
      <w:pPr>
        <w:tabs>
          <w:tab w:val="num" w:pos="6221"/>
        </w:tabs>
        <w:ind w:left="6221" w:hanging="180"/>
      </w:pPr>
    </w:lvl>
  </w:abstractNum>
  <w:abstractNum w:abstractNumId="41">
    <w:nsid w:val="34431ABE"/>
    <w:multiLevelType w:val="hybridMultilevel"/>
    <w:tmpl w:val="387EB28A"/>
    <w:lvl w:ilvl="0" w:tplc="0405000B">
      <w:start w:val="1"/>
      <w:numFmt w:val="bullet"/>
      <w:lvlText w:val=""/>
      <w:lvlJc w:val="left"/>
      <w:pPr>
        <w:tabs>
          <w:tab w:val="num" w:pos="461"/>
        </w:tabs>
        <w:ind w:left="461" w:hanging="360"/>
      </w:pPr>
      <w:rPr>
        <w:rFonts w:ascii="Wingdings" w:hAnsi="Wingdings" w:hint="default"/>
      </w:rPr>
    </w:lvl>
    <w:lvl w:ilvl="1" w:tplc="04050003" w:tentative="1">
      <w:start w:val="1"/>
      <w:numFmt w:val="bullet"/>
      <w:lvlText w:val="o"/>
      <w:lvlJc w:val="left"/>
      <w:pPr>
        <w:tabs>
          <w:tab w:val="num" w:pos="1181"/>
        </w:tabs>
        <w:ind w:left="1181" w:hanging="360"/>
      </w:pPr>
      <w:rPr>
        <w:rFonts w:ascii="Courier New" w:hAnsi="Courier New" w:hint="default"/>
      </w:rPr>
    </w:lvl>
    <w:lvl w:ilvl="2" w:tplc="04050005" w:tentative="1">
      <w:start w:val="1"/>
      <w:numFmt w:val="bullet"/>
      <w:lvlText w:val=""/>
      <w:lvlJc w:val="left"/>
      <w:pPr>
        <w:tabs>
          <w:tab w:val="num" w:pos="1901"/>
        </w:tabs>
        <w:ind w:left="1901" w:hanging="360"/>
      </w:pPr>
      <w:rPr>
        <w:rFonts w:ascii="Wingdings" w:hAnsi="Wingdings" w:hint="default"/>
      </w:rPr>
    </w:lvl>
    <w:lvl w:ilvl="3" w:tplc="04050001" w:tentative="1">
      <w:start w:val="1"/>
      <w:numFmt w:val="bullet"/>
      <w:lvlText w:val=""/>
      <w:lvlJc w:val="left"/>
      <w:pPr>
        <w:tabs>
          <w:tab w:val="num" w:pos="2621"/>
        </w:tabs>
        <w:ind w:left="2621" w:hanging="360"/>
      </w:pPr>
      <w:rPr>
        <w:rFonts w:ascii="Symbol" w:hAnsi="Symbol" w:hint="default"/>
      </w:rPr>
    </w:lvl>
    <w:lvl w:ilvl="4" w:tplc="04050003" w:tentative="1">
      <w:start w:val="1"/>
      <w:numFmt w:val="bullet"/>
      <w:lvlText w:val="o"/>
      <w:lvlJc w:val="left"/>
      <w:pPr>
        <w:tabs>
          <w:tab w:val="num" w:pos="3341"/>
        </w:tabs>
        <w:ind w:left="3341" w:hanging="360"/>
      </w:pPr>
      <w:rPr>
        <w:rFonts w:ascii="Courier New" w:hAnsi="Courier New" w:hint="default"/>
      </w:rPr>
    </w:lvl>
    <w:lvl w:ilvl="5" w:tplc="04050005" w:tentative="1">
      <w:start w:val="1"/>
      <w:numFmt w:val="bullet"/>
      <w:lvlText w:val=""/>
      <w:lvlJc w:val="left"/>
      <w:pPr>
        <w:tabs>
          <w:tab w:val="num" w:pos="4061"/>
        </w:tabs>
        <w:ind w:left="4061" w:hanging="360"/>
      </w:pPr>
      <w:rPr>
        <w:rFonts w:ascii="Wingdings" w:hAnsi="Wingdings" w:hint="default"/>
      </w:rPr>
    </w:lvl>
    <w:lvl w:ilvl="6" w:tplc="04050001" w:tentative="1">
      <w:start w:val="1"/>
      <w:numFmt w:val="bullet"/>
      <w:lvlText w:val=""/>
      <w:lvlJc w:val="left"/>
      <w:pPr>
        <w:tabs>
          <w:tab w:val="num" w:pos="4781"/>
        </w:tabs>
        <w:ind w:left="4781" w:hanging="360"/>
      </w:pPr>
      <w:rPr>
        <w:rFonts w:ascii="Symbol" w:hAnsi="Symbol" w:hint="default"/>
      </w:rPr>
    </w:lvl>
    <w:lvl w:ilvl="7" w:tplc="04050003" w:tentative="1">
      <w:start w:val="1"/>
      <w:numFmt w:val="bullet"/>
      <w:lvlText w:val="o"/>
      <w:lvlJc w:val="left"/>
      <w:pPr>
        <w:tabs>
          <w:tab w:val="num" w:pos="5501"/>
        </w:tabs>
        <w:ind w:left="5501" w:hanging="360"/>
      </w:pPr>
      <w:rPr>
        <w:rFonts w:ascii="Courier New" w:hAnsi="Courier New" w:hint="default"/>
      </w:rPr>
    </w:lvl>
    <w:lvl w:ilvl="8" w:tplc="04050005" w:tentative="1">
      <w:start w:val="1"/>
      <w:numFmt w:val="bullet"/>
      <w:lvlText w:val=""/>
      <w:lvlJc w:val="left"/>
      <w:pPr>
        <w:tabs>
          <w:tab w:val="num" w:pos="6221"/>
        </w:tabs>
        <w:ind w:left="6221" w:hanging="360"/>
      </w:pPr>
      <w:rPr>
        <w:rFonts w:ascii="Wingdings" w:hAnsi="Wingdings" w:hint="default"/>
      </w:rPr>
    </w:lvl>
  </w:abstractNum>
  <w:abstractNum w:abstractNumId="42">
    <w:nsid w:val="3AD364DE"/>
    <w:multiLevelType w:val="hybridMultilevel"/>
    <w:tmpl w:val="DCAAFAD4"/>
    <w:lvl w:ilvl="0" w:tplc="0405000B">
      <w:start w:val="1"/>
      <w:numFmt w:val="bullet"/>
      <w:lvlText w:val=""/>
      <w:lvlJc w:val="left"/>
      <w:pPr>
        <w:tabs>
          <w:tab w:val="num" w:pos="461"/>
        </w:tabs>
        <w:ind w:left="461" w:hanging="360"/>
      </w:pPr>
      <w:rPr>
        <w:rFonts w:ascii="Wingdings" w:hAnsi="Wingdings" w:hint="default"/>
      </w:rPr>
    </w:lvl>
    <w:lvl w:ilvl="1" w:tplc="04050019" w:tentative="1">
      <w:start w:val="1"/>
      <w:numFmt w:val="lowerLetter"/>
      <w:lvlText w:val="%2."/>
      <w:lvlJc w:val="left"/>
      <w:pPr>
        <w:tabs>
          <w:tab w:val="num" w:pos="1181"/>
        </w:tabs>
        <w:ind w:left="1181" w:hanging="360"/>
      </w:pPr>
    </w:lvl>
    <w:lvl w:ilvl="2" w:tplc="0405001B" w:tentative="1">
      <w:start w:val="1"/>
      <w:numFmt w:val="lowerRoman"/>
      <w:lvlText w:val="%3."/>
      <w:lvlJc w:val="right"/>
      <w:pPr>
        <w:tabs>
          <w:tab w:val="num" w:pos="1901"/>
        </w:tabs>
        <w:ind w:left="1901" w:hanging="180"/>
      </w:pPr>
    </w:lvl>
    <w:lvl w:ilvl="3" w:tplc="0405000F" w:tentative="1">
      <w:start w:val="1"/>
      <w:numFmt w:val="decimal"/>
      <w:lvlText w:val="%4."/>
      <w:lvlJc w:val="left"/>
      <w:pPr>
        <w:tabs>
          <w:tab w:val="num" w:pos="2621"/>
        </w:tabs>
        <w:ind w:left="2621" w:hanging="360"/>
      </w:pPr>
    </w:lvl>
    <w:lvl w:ilvl="4" w:tplc="04050019" w:tentative="1">
      <w:start w:val="1"/>
      <w:numFmt w:val="lowerLetter"/>
      <w:lvlText w:val="%5."/>
      <w:lvlJc w:val="left"/>
      <w:pPr>
        <w:tabs>
          <w:tab w:val="num" w:pos="3341"/>
        </w:tabs>
        <w:ind w:left="3341" w:hanging="360"/>
      </w:pPr>
    </w:lvl>
    <w:lvl w:ilvl="5" w:tplc="0405001B" w:tentative="1">
      <w:start w:val="1"/>
      <w:numFmt w:val="lowerRoman"/>
      <w:lvlText w:val="%6."/>
      <w:lvlJc w:val="right"/>
      <w:pPr>
        <w:tabs>
          <w:tab w:val="num" w:pos="4061"/>
        </w:tabs>
        <w:ind w:left="4061" w:hanging="180"/>
      </w:pPr>
    </w:lvl>
    <w:lvl w:ilvl="6" w:tplc="0405000F" w:tentative="1">
      <w:start w:val="1"/>
      <w:numFmt w:val="decimal"/>
      <w:lvlText w:val="%7."/>
      <w:lvlJc w:val="left"/>
      <w:pPr>
        <w:tabs>
          <w:tab w:val="num" w:pos="4781"/>
        </w:tabs>
        <w:ind w:left="4781" w:hanging="360"/>
      </w:pPr>
    </w:lvl>
    <w:lvl w:ilvl="7" w:tplc="04050019" w:tentative="1">
      <w:start w:val="1"/>
      <w:numFmt w:val="lowerLetter"/>
      <w:lvlText w:val="%8."/>
      <w:lvlJc w:val="left"/>
      <w:pPr>
        <w:tabs>
          <w:tab w:val="num" w:pos="5501"/>
        </w:tabs>
        <w:ind w:left="5501" w:hanging="360"/>
      </w:pPr>
    </w:lvl>
    <w:lvl w:ilvl="8" w:tplc="0405001B" w:tentative="1">
      <w:start w:val="1"/>
      <w:numFmt w:val="lowerRoman"/>
      <w:lvlText w:val="%9."/>
      <w:lvlJc w:val="right"/>
      <w:pPr>
        <w:tabs>
          <w:tab w:val="num" w:pos="6221"/>
        </w:tabs>
        <w:ind w:left="6221" w:hanging="180"/>
      </w:pPr>
    </w:lvl>
  </w:abstractNum>
  <w:abstractNum w:abstractNumId="43">
    <w:nsid w:val="3E0D2EF3"/>
    <w:multiLevelType w:val="hybridMultilevel"/>
    <w:tmpl w:val="D66CB0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3EA1893"/>
    <w:multiLevelType w:val="hybridMultilevel"/>
    <w:tmpl w:val="10141AD2"/>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45">
    <w:nsid w:val="45BF63BD"/>
    <w:multiLevelType w:val="hybridMultilevel"/>
    <w:tmpl w:val="2D8A53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B34439C"/>
    <w:multiLevelType w:val="hybridMultilevel"/>
    <w:tmpl w:val="F5C05478"/>
    <w:lvl w:ilvl="0" w:tplc="0405000B">
      <w:start w:val="1"/>
      <w:numFmt w:val="bullet"/>
      <w:lvlText w:val=""/>
      <w:lvlJc w:val="left"/>
      <w:pPr>
        <w:tabs>
          <w:tab w:val="num" w:pos="461"/>
        </w:tabs>
        <w:ind w:left="461" w:hanging="360"/>
      </w:pPr>
      <w:rPr>
        <w:rFonts w:ascii="Wingdings" w:hAnsi="Wingdings" w:hint="default"/>
      </w:rPr>
    </w:lvl>
    <w:lvl w:ilvl="1" w:tplc="04050019" w:tentative="1">
      <w:start w:val="1"/>
      <w:numFmt w:val="lowerLetter"/>
      <w:lvlText w:val="%2."/>
      <w:lvlJc w:val="left"/>
      <w:pPr>
        <w:tabs>
          <w:tab w:val="num" w:pos="1181"/>
        </w:tabs>
        <w:ind w:left="1181" w:hanging="360"/>
      </w:pPr>
    </w:lvl>
    <w:lvl w:ilvl="2" w:tplc="0405001B" w:tentative="1">
      <w:start w:val="1"/>
      <w:numFmt w:val="lowerRoman"/>
      <w:lvlText w:val="%3."/>
      <w:lvlJc w:val="right"/>
      <w:pPr>
        <w:tabs>
          <w:tab w:val="num" w:pos="1901"/>
        </w:tabs>
        <w:ind w:left="1901" w:hanging="180"/>
      </w:pPr>
    </w:lvl>
    <w:lvl w:ilvl="3" w:tplc="0405000F" w:tentative="1">
      <w:start w:val="1"/>
      <w:numFmt w:val="decimal"/>
      <w:lvlText w:val="%4."/>
      <w:lvlJc w:val="left"/>
      <w:pPr>
        <w:tabs>
          <w:tab w:val="num" w:pos="2621"/>
        </w:tabs>
        <w:ind w:left="2621" w:hanging="360"/>
      </w:pPr>
    </w:lvl>
    <w:lvl w:ilvl="4" w:tplc="04050019" w:tentative="1">
      <w:start w:val="1"/>
      <w:numFmt w:val="lowerLetter"/>
      <w:lvlText w:val="%5."/>
      <w:lvlJc w:val="left"/>
      <w:pPr>
        <w:tabs>
          <w:tab w:val="num" w:pos="3341"/>
        </w:tabs>
        <w:ind w:left="3341" w:hanging="360"/>
      </w:pPr>
    </w:lvl>
    <w:lvl w:ilvl="5" w:tplc="0405001B" w:tentative="1">
      <w:start w:val="1"/>
      <w:numFmt w:val="lowerRoman"/>
      <w:lvlText w:val="%6."/>
      <w:lvlJc w:val="right"/>
      <w:pPr>
        <w:tabs>
          <w:tab w:val="num" w:pos="4061"/>
        </w:tabs>
        <w:ind w:left="4061" w:hanging="180"/>
      </w:pPr>
    </w:lvl>
    <w:lvl w:ilvl="6" w:tplc="0405000F" w:tentative="1">
      <w:start w:val="1"/>
      <w:numFmt w:val="decimal"/>
      <w:lvlText w:val="%7."/>
      <w:lvlJc w:val="left"/>
      <w:pPr>
        <w:tabs>
          <w:tab w:val="num" w:pos="4781"/>
        </w:tabs>
        <w:ind w:left="4781" w:hanging="360"/>
      </w:pPr>
    </w:lvl>
    <w:lvl w:ilvl="7" w:tplc="04050019" w:tentative="1">
      <w:start w:val="1"/>
      <w:numFmt w:val="lowerLetter"/>
      <w:lvlText w:val="%8."/>
      <w:lvlJc w:val="left"/>
      <w:pPr>
        <w:tabs>
          <w:tab w:val="num" w:pos="5501"/>
        </w:tabs>
        <w:ind w:left="5501" w:hanging="360"/>
      </w:pPr>
    </w:lvl>
    <w:lvl w:ilvl="8" w:tplc="0405001B" w:tentative="1">
      <w:start w:val="1"/>
      <w:numFmt w:val="lowerRoman"/>
      <w:lvlText w:val="%9."/>
      <w:lvlJc w:val="right"/>
      <w:pPr>
        <w:tabs>
          <w:tab w:val="num" w:pos="6221"/>
        </w:tabs>
        <w:ind w:left="6221" w:hanging="180"/>
      </w:pPr>
    </w:lvl>
  </w:abstractNum>
  <w:abstractNum w:abstractNumId="47">
    <w:nsid w:val="51154A82"/>
    <w:multiLevelType w:val="hybridMultilevel"/>
    <w:tmpl w:val="03BEE21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573644F"/>
    <w:multiLevelType w:val="hybridMultilevel"/>
    <w:tmpl w:val="FDE6ED64"/>
    <w:lvl w:ilvl="0" w:tplc="0405000B">
      <w:start w:val="1"/>
      <w:numFmt w:val="bullet"/>
      <w:lvlText w:val=""/>
      <w:lvlJc w:val="left"/>
      <w:pPr>
        <w:ind w:left="2136" w:hanging="360"/>
      </w:pPr>
      <w:rPr>
        <w:rFonts w:ascii="Wingdings" w:hAnsi="Wingding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9">
    <w:nsid w:val="573C56CE"/>
    <w:multiLevelType w:val="hybridMultilevel"/>
    <w:tmpl w:val="D97E63FA"/>
    <w:lvl w:ilvl="0" w:tplc="04050001">
      <w:start w:val="1"/>
      <w:numFmt w:val="bullet"/>
      <w:lvlText w:val=""/>
      <w:lvlJc w:val="left"/>
      <w:pPr>
        <w:ind w:left="821" w:hanging="360"/>
      </w:pPr>
      <w:rPr>
        <w:rFonts w:ascii="Symbol" w:hAnsi="Symbol" w:hint="default"/>
      </w:rPr>
    </w:lvl>
    <w:lvl w:ilvl="1" w:tplc="04050003" w:tentative="1">
      <w:start w:val="1"/>
      <w:numFmt w:val="bullet"/>
      <w:lvlText w:val="o"/>
      <w:lvlJc w:val="left"/>
      <w:pPr>
        <w:ind w:left="1541" w:hanging="360"/>
      </w:pPr>
      <w:rPr>
        <w:rFonts w:ascii="Courier New" w:hAnsi="Courier New" w:cs="Courier New"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50">
    <w:nsid w:val="609D2C19"/>
    <w:multiLevelType w:val="hybridMultilevel"/>
    <w:tmpl w:val="CFDE32A4"/>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51">
    <w:nsid w:val="61500B8D"/>
    <w:multiLevelType w:val="hybridMultilevel"/>
    <w:tmpl w:val="AFEC71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6A819F5"/>
    <w:multiLevelType w:val="hybridMultilevel"/>
    <w:tmpl w:val="01EACE84"/>
    <w:lvl w:ilvl="0" w:tplc="0405000B">
      <w:start w:val="1"/>
      <w:numFmt w:val="bullet"/>
      <w:lvlText w:val=""/>
      <w:lvlJc w:val="left"/>
      <w:pPr>
        <w:ind w:left="821" w:hanging="360"/>
      </w:pPr>
      <w:rPr>
        <w:rFonts w:ascii="Wingdings" w:hAnsi="Wingdings" w:hint="default"/>
      </w:rPr>
    </w:lvl>
    <w:lvl w:ilvl="1" w:tplc="04050003" w:tentative="1">
      <w:start w:val="1"/>
      <w:numFmt w:val="bullet"/>
      <w:lvlText w:val="o"/>
      <w:lvlJc w:val="left"/>
      <w:pPr>
        <w:ind w:left="1541" w:hanging="360"/>
      </w:pPr>
      <w:rPr>
        <w:rFonts w:ascii="Courier New" w:hAnsi="Courier New" w:cs="Courier New"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53">
    <w:nsid w:val="66C30A0A"/>
    <w:multiLevelType w:val="hybridMultilevel"/>
    <w:tmpl w:val="B364AE9E"/>
    <w:lvl w:ilvl="0" w:tplc="0405000B">
      <w:start w:val="1"/>
      <w:numFmt w:val="bullet"/>
      <w:lvlText w:val=""/>
      <w:lvlJc w:val="left"/>
      <w:pPr>
        <w:tabs>
          <w:tab w:val="num" w:pos="461"/>
        </w:tabs>
        <w:ind w:left="461" w:hanging="360"/>
      </w:pPr>
      <w:rPr>
        <w:rFonts w:ascii="Wingdings" w:hAnsi="Wingdings" w:hint="default"/>
      </w:rPr>
    </w:lvl>
    <w:lvl w:ilvl="1" w:tplc="04050019" w:tentative="1">
      <w:start w:val="1"/>
      <w:numFmt w:val="lowerLetter"/>
      <w:lvlText w:val="%2."/>
      <w:lvlJc w:val="left"/>
      <w:pPr>
        <w:tabs>
          <w:tab w:val="num" w:pos="1181"/>
        </w:tabs>
        <w:ind w:left="1181" w:hanging="360"/>
      </w:pPr>
    </w:lvl>
    <w:lvl w:ilvl="2" w:tplc="0405001B" w:tentative="1">
      <w:start w:val="1"/>
      <w:numFmt w:val="lowerRoman"/>
      <w:lvlText w:val="%3."/>
      <w:lvlJc w:val="right"/>
      <w:pPr>
        <w:tabs>
          <w:tab w:val="num" w:pos="1901"/>
        </w:tabs>
        <w:ind w:left="1901" w:hanging="180"/>
      </w:pPr>
    </w:lvl>
    <w:lvl w:ilvl="3" w:tplc="0405000F" w:tentative="1">
      <w:start w:val="1"/>
      <w:numFmt w:val="decimal"/>
      <w:lvlText w:val="%4."/>
      <w:lvlJc w:val="left"/>
      <w:pPr>
        <w:tabs>
          <w:tab w:val="num" w:pos="2621"/>
        </w:tabs>
        <w:ind w:left="2621" w:hanging="360"/>
      </w:pPr>
    </w:lvl>
    <w:lvl w:ilvl="4" w:tplc="04050019" w:tentative="1">
      <w:start w:val="1"/>
      <w:numFmt w:val="lowerLetter"/>
      <w:lvlText w:val="%5."/>
      <w:lvlJc w:val="left"/>
      <w:pPr>
        <w:tabs>
          <w:tab w:val="num" w:pos="3341"/>
        </w:tabs>
        <w:ind w:left="3341" w:hanging="360"/>
      </w:pPr>
    </w:lvl>
    <w:lvl w:ilvl="5" w:tplc="0405001B" w:tentative="1">
      <w:start w:val="1"/>
      <w:numFmt w:val="lowerRoman"/>
      <w:lvlText w:val="%6."/>
      <w:lvlJc w:val="right"/>
      <w:pPr>
        <w:tabs>
          <w:tab w:val="num" w:pos="4061"/>
        </w:tabs>
        <w:ind w:left="4061" w:hanging="180"/>
      </w:pPr>
    </w:lvl>
    <w:lvl w:ilvl="6" w:tplc="0405000F" w:tentative="1">
      <w:start w:val="1"/>
      <w:numFmt w:val="decimal"/>
      <w:lvlText w:val="%7."/>
      <w:lvlJc w:val="left"/>
      <w:pPr>
        <w:tabs>
          <w:tab w:val="num" w:pos="4781"/>
        </w:tabs>
        <w:ind w:left="4781" w:hanging="360"/>
      </w:pPr>
    </w:lvl>
    <w:lvl w:ilvl="7" w:tplc="04050019" w:tentative="1">
      <w:start w:val="1"/>
      <w:numFmt w:val="lowerLetter"/>
      <w:lvlText w:val="%8."/>
      <w:lvlJc w:val="left"/>
      <w:pPr>
        <w:tabs>
          <w:tab w:val="num" w:pos="5501"/>
        </w:tabs>
        <w:ind w:left="5501" w:hanging="360"/>
      </w:pPr>
    </w:lvl>
    <w:lvl w:ilvl="8" w:tplc="0405001B" w:tentative="1">
      <w:start w:val="1"/>
      <w:numFmt w:val="lowerRoman"/>
      <w:lvlText w:val="%9."/>
      <w:lvlJc w:val="right"/>
      <w:pPr>
        <w:tabs>
          <w:tab w:val="num" w:pos="6221"/>
        </w:tabs>
        <w:ind w:left="6221" w:hanging="180"/>
      </w:pPr>
    </w:lvl>
  </w:abstractNum>
  <w:abstractNum w:abstractNumId="54">
    <w:nsid w:val="7001197C"/>
    <w:multiLevelType w:val="hybridMultilevel"/>
    <w:tmpl w:val="B9FC6A56"/>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55">
    <w:nsid w:val="719E7CED"/>
    <w:multiLevelType w:val="hybridMultilevel"/>
    <w:tmpl w:val="B8EE20EC"/>
    <w:lvl w:ilvl="0" w:tplc="04050001">
      <w:start w:val="1"/>
      <w:numFmt w:val="bullet"/>
      <w:lvlText w:val=""/>
      <w:lvlJc w:val="left"/>
      <w:pPr>
        <w:tabs>
          <w:tab w:val="num" w:pos="462"/>
        </w:tabs>
        <w:ind w:left="462" w:hanging="360"/>
      </w:pPr>
      <w:rPr>
        <w:rFonts w:ascii="Symbol" w:hAnsi="Symbol" w:hint="default"/>
      </w:rPr>
    </w:lvl>
    <w:lvl w:ilvl="1" w:tplc="04050003" w:tentative="1">
      <w:start w:val="1"/>
      <w:numFmt w:val="bullet"/>
      <w:lvlText w:val="o"/>
      <w:lvlJc w:val="left"/>
      <w:pPr>
        <w:tabs>
          <w:tab w:val="num" w:pos="1182"/>
        </w:tabs>
        <w:ind w:left="1182" w:hanging="360"/>
      </w:pPr>
      <w:rPr>
        <w:rFonts w:ascii="Courier New" w:hAnsi="Courier New" w:hint="default"/>
      </w:rPr>
    </w:lvl>
    <w:lvl w:ilvl="2" w:tplc="04050005" w:tentative="1">
      <w:start w:val="1"/>
      <w:numFmt w:val="bullet"/>
      <w:lvlText w:val=""/>
      <w:lvlJc w:val="left"/>
      <w:pPr>
        <w:tabs>
          <w:tab w:val="num" w:pos="1902"/>
        </w:tabs>
        <w:ind w:left="1902" w:hanging="360"/>
      </w:pPr>
      <w:rPr>
        <w:rFonts w:ascii="Wingdings" w:hAnsi="Wingdings" w:hint="default"/>
      </w:rPr>
    </w:lvl>
    <w:lvl w:ilvl="3" w:tplc="04050001" w:tentative="1">
      <w:start w:val="1"/>
      <w:numFmt w:val="bullet"/>
      <w:lvlText w:val=""/>
      <w:lvlJc w:val="left"/>
      <w:pPr>
        <w:tabs>
          <w:tab w:val="num" w:pos="2622"/>
        </w:tabs>
        <w:ind w:left="2622" w:hanging="360"/>
      </w:pPr>
      <w:rPr>
        <w:rFonts w:ascii="Symbol" w:hAnsi="Symbol" w:hint="default"/>
      </w:rPr>
    </w:lvl>
    <w:lvl w:ilvl="4" w:tplc="04050003" w:tentative="1">
      <w:start w:val="1"/>
      <w:numFmt w:val="bullet"/>
      <w:lvlText w:val="o"/>
      <w:lvlJc w:val="left"/>
      <w:pPr>
        <w:tabs>
          <w:tab w:val="num" w:pos="3342"/>
        </w:tabs>
        <w:ind w:left="3342" w:hanging="360"/>
      </w:pPr>
      <w:rPr>
        <w:rFonts w:ascii="Courier New" w:hAnsi="Courier New" w:hint="default"/>
      </w:rPr>
    </w:lvl>
    <w:lvl w:ilvl="5" w:tplc="04050005" w:tentative="1">
      <w:start w:val="1"/>
      <w:numFmt w:val="bullet"/>
      <w:lvlText w:val=""/>
      <w:lvlJc w:val="left"/>
      <w:pPr>
        <w:tabs>
          <w:tab w:val="num" w:pos="4062"/>
        </w:tabs>
        <w:ind w:left="4062" w:hanging="360"/>
      </w:pPr>
      <w:rPr>
        <w:rFonts w:ascii="Wingdings" w:hAnsi="Wingdings" w:hint="default"/>
      </w:rPr>
    </w:lvl>
    <w:lvl w:ilvl="6" w:tplc="04050001" w:tentative="1">
      <w:start w:val="1"/>
      <w:numFmt w:val="bullet"/>
      <w:lvlText w:val=""/>
      <w:lvlJc w:val="left"/>
      <w:pPr>
        <w:tabs>
          <w:tab w:val="num" w:pos="4782"/>
        </w:tabs>
        <w:ind w:left="4782" w:hanging="360"/>
      </w:pPr>
      <w:rPr>
        <w:rFonts w:ascii="Symbol" w:hAnsi="Symbol" w:hint="default"/>
      </w:rPr>
    </w:lvl>
    <w:lvl w:ilvl="7" w:tplc="04050003" w:tentative="1">
      <w:start w:val="1"/>
      <w:numFmt w:val="bullet"/>
      <w:lvlText w:val="o"/>
      <w:lvlJc w:val="left"/>
      <w:pPr>
        <w:tabs>
          <w:tab w:val="num" w:pos="5502"/>
        </w:tabs>
        <w:ind w:left="5502" w:hanging="360"/>
      </w:pPr>
      <w:rPr>
        <w:rFonts w:ascii="Courier New" w:hAnsi="Courier New" w:hint="default"/>
      </w:rPr>
    </w:lvl>
    <w:lvl w:ilvl="8" w:tplc="04050005" w:tentative="1">
      <w:start w:val="1"/>
      <w:numFmt w:val="bullet"/>
      <w:lvlText w:val=""/>
      <w:lvlJc w:val="left"/>
      <w:pPr>
        <w:tabs>
          <w:tab w:val="num" w:pos="6222"/>
        </w:tabs>
        <w:ind w:left="6222" w:hanging="360"/>
      </w:pPr>
      <w:rPr>
        <w:rFonts w:ascii="Wingdings" w:hAnsi="Wingdings" w:hint="default"/>
      </w:rPr>
    </w:lvl>
  </w:abstractNum>
  <w:abstractNum w:abstractNumId="56">
    <w:nsid w:val="726D1C3E"/>
    <w:multiLevelType w:val="hybridMultilevel"/>
    <w:tmpl w:val="B59EDD6C"/>
    <w:lvl w:ilvl="0" w:tplc="04050001">
      <w:start w:val="1"/>
      <w:numFmt w:val="bullet"/>
      <w:lvlText w:val=""/>
      <w:lvlJc w:val="left"/>
      <w:pPr>
        <w:tabs>
          <w:tab w:val="num" w:pos="461"/>
        </w:tabs>
        <w:ind w:left="461" w:hanging="360"/>
      </w:pPr>
      <w:rPr>
        <w:rFonts w:ascii="Symbol" w:hAnsi="Symbol" w:hint="default"/>
      </w:rPr>
    </w:lvl>
    <w:lvl w:ilvl="1" w:tplc="04050003" w:tentative="1">
      <w:start w:val="1"/>
      <w:numFmt w:val="bullet"/>
      <w:lvlText w:val="o"/>
      <w:lvlJc w:val="left"/>
      <w:pPr>
        <w:tabs>
          <w:tab w:val="num" w:pos="1181"/>
        </w:tabs>
        <w:ind w:left="1181" w:hanging="360"/>
      </w:pPr>
      <w:rPr>
        <w:rFonts w:ascii="Courier New" w:hAnsi="Courier New" w:hint="default"/>
      </w:rPr>
    </w:lvl>
    <w:lvl w:ilvl="2" w:tplc="04050005" w:tentative="1">
      <w:start w:val="1"/>
      <w:numFmt w:val="bullet"/>
      <w:lvlText w:val=""/>
      <w:lvlJc w:val="left"/>
      <w:pPr>
        <w:tabs>
          <w:tab w:val="num" w:pos="1901"/>
        </w:tabs>
        <w:ind w:left="1901" w:hanging="360"/>
      </w:pPr>
      <w:rPr>
        <w:rFonts w:ascii="Wingdings" w:hAnsi="Wingdings" w:hint="default"/>
      </w:rPr>
    </w:lvl>
    <w:lvl w:ilvl="3" w:tplc="04050001" w:tentative="1">
      <w:start w:val="1"/>
      <w:numFmt w:val="bullet"/>
      <w:lvlText w:val=""/>
      <w:lvlJc w:val="left"/>
      <w:pPr>
        <w:tabs>
          <w:tab w:val="num" w:pos="2621"/>
        </w:tabs>
        <w:ind w:left="2621" w:hanging="360"/>
      </w:pPr>
      <w:rPr>
        <w:rFonts w:ascii="Symbol" w:hAnsi="Symbol" w:hint="default"/>
      </w:rPr>
    </w:lvl>
    <w:lvl w:ilvl="4" w:tplc="04050003" w:tentative="1">
      <w:start w:val="1"/>
      <w:numFmt w:val="bullet"/>
      <w:lvlText w:val="o"/>
      <w:lvlJc w:val="left"/>
      <w:pPr>
        <w:tabs>
          <w:tab w:val="num" w:pos="3341"/>
        </w:tabs>
        <w:ind w:left="3341" w:hanging="360"/>
      </w:pPr>
      <w:rPr>
        <w:rFonts w:ascii="Courier New" w:hAnsi="Courier New" w:hint="default"/>
      </w:rPr>
    </w:lvl>
    <w:lvl w:ilvl="5" w:tplc="04050005" w:tentative="1">
      <w:start w:val="1"/>
      <w:numFmt w:val="bullet"/>
      <w:lvlText w:val=""/>
      <w:lvlJc w:val="left"/>
      <w:pPr>
        <w:tabs>
          <w:tab w:val="num" w:pos="4061"/>
        </w:tabs>
        <w:ind w:left="4061" w:hanging="360"/>
      </w:pPr>
      <w:rPr>
        <w:rFonts w:ascii="Wingdings" w:hAnsi="Wingdings" w:hint="default"/>
      </w:rPr>
    </w:lvl>
    <w:lvl w:ilvl="6" w:tplc="04050001" w:tentative="1">
      <w:start w:val="1"/>
      <w:numFmt w:val="bullet"/>
      <w:lvlText w:val=""/>
      <w:lvlJc w:val="left"/>
      <w:pPr>
        <w:tabs>
          <w:tab w:val="num" w:pos="4781"/>
        </w:tabs>
        <w:ind w:left="4781" w:hanging="360"/>
      </w:pPr>
      <w:rPr>
        <w:rFonts w:ascii="Symbol" w:hAnsi="Symbol" w:hint="default"/>
      </w:rPr>
    </w:lvl>
    <w:lvl w:ilvl="7" w:tplc="04050003" w:tentative="1">
      <w:start w:val="1"/>
      <w:numFmt w:val="bullet"/>
      <w:lvlText w:val="o"/>
      <w:lvlJc w:val="left"/>
      <w:pPr>
        <w:tabs>
          <w:tab w:val="num" w:pos="5501"/>
        </w:tabs>
        <w:ind w:left="5501" w:hanging="360"/>
      </w:pPr>
      <w:rPr>
        <w:rFonts w:ascii="Courier New" w:hAnsi="Courier New" w:hint="default"/>
      </w:rPr>
    </w:lvl>
    <w:lvl w:ilvl="8" w:tplc="04050005" w:tentative="1">
      <w:start w:val="1"/>
      <w:numFmt w:val="bullet"/>
      <w:lvlText w:val=""/>
      <w:lvlJc w:val="left"/>
      <w:pPr>
        <w:tabs>
          <w:tab w:val="num" w:pos="6221"/>
        </w:tabs>
        <w:ind w:left="6221" w:hanging="360"/>
      </w:pPr>
      <w:rPr>
        <w:rFonts w:ascii="Wingdings" w:hAnsi="Wingdings" w:hint="default"/>
      </w:rPr>
    </w:lvl>
  </w:abstractNum>
  <w:abstractNum w:abstractNumId="57">
    <w:nsid w:val="74070EB3"/>
    <w:multiLevelType w:val="hybridMultilevel"/>
    <w:tmpl w:val="5B74C34C"/>
    <w:lvl w:ilvl="0" w:tplc="0405000B">
      <w:start w:val="1"/>
      <w:numFmt w:val="bullet"/>
      <w:lvlText w:val=""/>
      <w:lvlJc w:val="left"/>
      <w:pPr>
        <w:ind w:left="821" w:hanging="360"/>
      </w:pPr>
      <w:rPr>
        <w:rFonts w:ascii="Wingdings" w:hAnsi="Wingdings" w:hint="default"/>
      </w:rPr>
    </w:lvl>
    <w:lvl w:ilvl="1" w:tplc="04050003" w:tentative="1">
      <w:start w:val="1"/>
      <w:numFmt w:val="bullet"/>
      <w:lvlText w:val="o"/>
      <w:lvlJc w:val="left"/>
      <w:pPr>
        <w:ind w:left="1541" w:hanging="360"/>
      </w:pPr>
      <w:rPr>
        <w:rFonts w:ascii="Courier New" w:hAnsi="Courier New" w:cs="Courier New" w:hint="default"/>
      </w:rPr>
    </w:lvl>
    <w:lvl w:ilvl="2" w:tplc="0405000B">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58">
    <w:nsid w:val="757E242A"/>
    <w:multiLevelType w:val="hybridMultilevel"/>
    <w:tmpl w:val="14FA3364"/>
    <w:lvl w:ilvl="0" w:tplc="04050001">
      <w:start w:val="1"/>
      <w:numFmt w:val="bullet"/>
      <w:lvlText w:val=""/>
      <w:lvlJc w:val="left"/>
      <w:pPr>
        <w:tabs>
          <w:tab w:val="num" w:pos="462"/>
        </w:tabs>
        <w:ind w:left="462" w:hanging="360"/>
      </w:pPr>
      <w:rPr>
        <w:rFonts w:ascii="Symbol" w:hAnsi="Symbol" w:hint="default"/>
      </w:rPr>
    </w:lvl>
    <w:lvl w:ilvl="1" w:tplc="04050003" w:tentative="1">
      <w:start w:val="1"/>
      <w:numFmt w:val="bullet"/>
      <w:lvlText w:val="o"/>
      <w:lvlJc w:val="left"/>
      <w:pPr>
        <w:tabs>
          <w:tab w:val="num" w:pos="1182"/>
        </w:tabs>
        <w:ind w:left="1182" w:hanging="360"/>
      </w:pPr>
      <w:rPr>
        <w:rFonts w:ascii="Courier New" w:hAnsi="Courier New" w:hint="default"/>
      </w:rPr>
    </w:lvl>
    <w:lvl w:ilvl="2" w:tplc="04050005" w:tentative="1">
      <w:start w:val="1"/>
      <w:numFmt w:val="bullet"/>
      <w:lvlText w:val=""/>
      <w:lvlJc w:val="left"/>
      <w:pPr>
        <w:tabs>
          <w:tab w:val="num" w:pos="1902"/>
        </w:tabs>
        <w:ind w:left="1902" w:hanging="360"/>
      </w:pPr>
      <w:rPr>
        <w:rFonts w:ascii="Wingdings" w:hAnsi="Wingdings" w:hint="default"/>
      </w:rPr>
    </w:lvl>
    <w:lvl w:ilvl="3" w:tplc="04050001" w:tentative="1">
      <w:start w:val="1"/>
      <w:numFmt w:val="bullet"/>
      <w:lvlText w:val=""/>
      <w:lvlJc w:val="left"/>
      <w:pPr>
        <w:tabs>
          <w:tab w:val="num" w:pos="2622"/>
        </w:tabs>
        <w:ind w:left="2622" w:hanging="360"/>
      </w:pPr>
      <w:rPr>
        <w:rFonts w:ascii="Symbol" w:hAnsi="Symbol" w:hint="default"/>
      </w:rPr>
    </w:lvl>
    <w:lvl w:ilvl="4" w:tplc="04050003" w:tentative="1">
      <w:start w:val="1"/>
      <w:numFmt w:val="bullet"/>
      <w:lvlText w:val="o"/>
      <w:lvlJc w:val="left"/>
      <w:pPr>
        <w:tabs>
          <w:tab w:val="num" w:pos="3342"/>
        </w:tabs>
        <w:ind w:left="3342" w:hanging="360"/>
      </w:pPr>
      <w:rPr>
        <w:rFonts w:ascii="Courier New" w:hAnsi="Courier New" w:hint="default"/>
      </w:rPr>
    </w:lvl>
    <w:lvl w:ilvl="5" w:tplc="04050005" w:tentative="1">
      <w:start w:val="1"/>
      <w:numFmt w:val="bullet"/>
      <w:lvlText w:val=""/>
      <w:lvlJc w:val="left"/>
      <w:pPr>
        <w:tabs>
          <w:tab w:val="num" w:pos="4062"/>
        </w:tabs>
        <w:ind w:left="4062" w:hanging="360"/>
      </w:pPr>
      <w:rPr>
        <w:rFonts w:ascii="Wingdings" w:hAnsi="Wingdings" w:hint="default"/>
      </w:rPr>
    </w:lvl>
    <w:lvl w:ilvl="6" w:tplc="04050001" w:tentative="1">
      <w:start w:val="1"/>
      <w:numFmt w:val="bullet"/>
      <w:lvlText w:val=""/>
      <w:lvlJc w:val="left"/>
      <w:pPr>
        <w:tabs>
          <w:tab w:val="num" w:pos="4782"/>
        </w:tabs>
        <w:ind w:left="4782" w:hanging="360"/>
      </w:pPr>
      <w:rPr>
        <w:rFonts w:ascii="Symbol" w:hAnsi="Symbol" w:hint="default"/>
      </w:rPr>
    </w:lvl>
    <w:lvl w:ilvl="7" w:tplc="04050003" w:tentative="1">
      <w:start w:val="1"/>
      <w:numFmt w:val="bullet"/>
      <w:lvlText w:val="o"/>
      <w:lvlJc w:val="left"/>
      <w:pPr>
        <w:tabs>
          <w:tab w:val="num" w:pos="5502"/>
        </w:tabs>
        <w:ind w:left="5502" w:hanging="360"/>
      </w:pPr>
      <w:rPr>
        <w:rFonts w:ascii="Courier New" w:hAnsi="Courier New" w:hint="default"/>
      </w:rPr>
    </w:lvl>
    <w:lvl w:ilvl="8" w:tplc="04050005" w:tentative="1">
      <w:start w:val="1"/>
      <w:numFmt w:val="bullet"/>
      <w:lvlText w:val=""/>
      <w:lvlJc w:val="left"/>
      <w:pPr>
        <w:tabs>
          <w:tab w:val="num" w:pos="6222"/>
        </w:tabs>
        <w:ind w:left="6222" w:hanging="360"/>
      </w:pPr>
      <w:rPr>
        <w:rFonts w:ascii="Wingdings" w:hAnsi="Wingdings" w:hint="default"/>
      </w:rPr>
    </w:lvl>
  </w:abstractNum>
  <w:abstractNum w:abstractNumId="59">
    <w:nsid w:val="778F6A2D"/>
    <w:multiLevelType w:val="hybridMultilevel"/>
    <w:tmpl w:val="FCA4A38A"/>
    <w:lvl w:ilvl="0" w:tplc="04050001">
      <w:start w:val="1"/>
      <w:numFmt w:val="bullet"/>
      <w:lvlText w:val=""/>
      <w:lvlJc w:val="left"/>
      <w:pPr>
        <w:ind w:left="821" w:hanging="360"/>
      </w:pPr>
      <w:rPr>
        <w:rFonts w:ascii="Symbol" w:hAnsi="Symbol" w:hint="default"/>
      </w:rPr>
    </w:lvl>
    <w:lvl w:ilvl="1" w:tplc="04050001">
      <w:start w:val="1"/>
      <w:numFmt w:val="bullet"/>
      <w:lvlText w:val=""/>
      <w:lvlJc w:val="left"/>
      <w:pPr>
        <w:ind w:left="1541" w:hanging="360"/>
      </w:pPr>
      <w:rPr>
        <w:rFonts w:ascii="Symbol" w:hAnsi="Symbol"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60">
    <w:nsid w:val="77C4604A"/>
    <w:multiLevelType w:val="hybridMultilevel"/>
    <w:tmpl w:val="A7E6A3AC"/>
    <w:lvl w:ilvl="0" w:tplc="0405000B">
      <w:start w:val="1"/>
      <w:numFmt w:val="bullet"/>
      <w:lvlText w:val=""/>
      <w:lvlJc w:val="left"/>
      <w:pPr>
        <w:ind w:left="821" w:hanging="360"/>
      </w:pPr>
      <w:rPr>
        <w:rFonts w:ascii="Wingdings" w:hAnsi="Wingdings" w:hint="default"/>
      </w:rPr>
    </w:lvl>
    <w:lvl w:ilvl="1" w:tplc="0405000B">
      <w:start w:val="1"/>
      <w:numFmt w:val="bullet"/>
      <w:lvlText w:val=""/>
      <w:lvlJc w:val="left"/>
      <w:pPr>
        <w:ind w:left="1541" w:hanging="360"/>
      </w:pPr>
      <w:rPr>
        <w:rFonts w:ascii="Wingdings" w:hAnsi="Wingdings"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61">
    <w:nsid w:val="7F2D2FCF"/>
    <w:multiLevelType w:val="hybridMultilevel"/>
    <w:tmpl w:val="92E03E1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55"/>
  </w:num>
  <w:num w:numId="20">
    <w:abstractNumId w:val="56"/>
  </w:num>
  <w:num w:numId="21">
    <w:abstractNumId w:val="58"/>
  </w:num>
  <w:num w:numId="22">
    <w:abstractNumId w:val="33"/>
  </w:num>
  <w:num w:numId="23">
    <w:abstractNumId w:val="61"/>
  </w:num>
  <w:num w:numId="24">
    <w:abstractNumId w:val="29"/>
  </w:num>
  <w:num w:numId="25">
    <w:abstractNumId w:val="51"/>
  </w:num>
  <w:num w:numId="26">
    <w:abstractNumId w:val="42"/>
  </w:num>
  <w:num w:numId="27">
    <w:abstractNumId w:val="46"/>
  </w:num>
  <w:num w:numId="28">
    <w:abstractNumId w:val="53"/>
  </w:num>
  <w:num w:numId="29">
    <w:abstractNumId w:val="37"/>
  </w:num>
  <w:num w:numId="30">
    <w:abstractNumId w:val="40"/>
  </w:num>
  <w:num w:numId="31">
    <w:abstractNumId w:val="34"/>
  </w:num>
  <w:num w:numId="32">
    <w:abstractNumId w:val="43"/>
  </w:num>
  <w:num w:numId="33">
    <w:abstractNumId w:val="32"/>
  </w:num>
  <w:num w:numId="34">
    <w:abstractNumId w:val="26"/>
  </w:num>
  <w:num w:numId="35">
    <w:abstractNumId w:val="23"/>
  </w:num>
  <w:num w:numId="36">
    <w:abstractNumId w:val="18"/>
  </w:num>
  <w:num w:numId="37">
    <w:abstractNumId w:val="28"/>
  </w:num>
  <w:num w:numId="38">
    <w:abstractNumId w:val="41"/>
  </w:num>
  <w:num w:numId="39">
    <w:abstractNumId w:val="19"/>
  </w:num>
  <w:num w:numId="40">
    <w:abstractNumId w:val="60"/>
  </w:num>
  <w:num w:numId="41">
    <w:abstractNumId w:val="59"/>
  </w:num>
  <w:num w:numId="42">
    <w:abstractNumId w:val="52"/>
  </w:num>
  <w:num w:numId="43">
    <w:abstractNumId w:val="54"/>
  </w:num>
  <w:num w:numId="44">
    <w:abstractNumId w:val="44"/>
  </w:num>
  <w:num w:numId="45">
    <w:abstractNumId w:val="38"/>
  </w:num>
  <w:num w:numId="46">
    <w:abstractNumId w:val="50"/>
  </w:num>
  <w:num w:numId="47">
    <w:abstractNumId w:val="35"/>
  </w:num>
  <w:num w:numId="48">
    <w:abstractNumId w:val="48"/>
  </w:num>
  <w:num w:numId="49">
    <w:abstractNumId w:val="21"/>
  </w:num>
  <w:num w:numId="50">
    <w:abstractNumId w:val="20"/>
  </w:num>
  <w:num w:numId="51">
    <w:abstractNumId w:val="57"/>
  </w:num>
  <w:num w:numId="52">
    <w:abstractNumId w:val="22"/>
  </w:num>
  <w:num w:numId="53">
    <w:abstractNumId w:val="36"/>
  </w:num>
  <w:num w:numId="54">
    <w:abstractNumId w:val="27"/>
  </w:num>
  <w:num w:numId="55">
    <w:abstractNumId w:val="24"/>
  </w:num>
  <w:num w:numId="56">
    <w:abstractNumId w:val="25"/>
  </w:num>
  <w:num w:numId="57">
    <w:abstractNumId w:val="49"/>
  </w:num>
  <w:num w:numId="58">
    <w:abstractNumId w:val="31"/>
  </w:num>
  <w:num w:numId="59">
    <w:abstractNumId w:val="47"/>
  </w:num>
  <w:num w:numId="60">
    <w:abstractNumId w:val="30"/>
  </w:num>
  <w:num w:numId="61">
    <w:abstractNumId w:val="45"/>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A1"/>
    <w:rsid w:val="000131BD"/>
    <w:rsid w:val="00020ADC"/>
    <w:rsid w:val="00044FBD"/>
    <w:rsid w:val="000729C9"/>
    <w:rsid w:val="000C3B78"/>
    <w:rsid w:val="00130EBF"/>
    <w:rsid w:val="00131AE0"/>
    <w:rsid w:val="001C68C2"/>
    <w:rsid w:val="001D3D14"/>
    <w:rsid w:val="00261FA0"/>
    <w:rsid w:val="002B7D48"/>
    <w:rsid w:val="002F222B"/>
    <w:rsid w:val="003B0E9D"/>
    <w:rsid w:val="003C172B"/>
    <w:rsid w:val="00410EE3"/>
    <w:rsid w:val="004132FA"/>
    <w:rsid w:val="00442128"/>
    <w:rsid w:val="00446B8C"/>
    <w:rsid w:val="00480C51"/>
    <w:rsid w:val="00551F73"/>
    <w:rsid w:val="00587A6D"/>
    <w:rsid w:val="00595878"/>
    <w:rsid w:val="005C0EC9"/>
    <w:rsid w:val="00653DCD"/>
    <w:rsid w:val="00670304"/>
    <w:rsid w:val="00684A32"/>
    <w:rsid w:val="006B7A68"/>
    <w:rsid w:val="0075618A"/>
    <w:rsid w:val="007601A1"/>
    <w:rsid w:val="00760401"/>
    <w:rsid w:val="007A5101"/>
    <w:rsid w:val="007D1509"/>
    <w:rsid w:val="007F6019"/>
    <w:rsid w:val="008E25C4"/>
    <w:rsid w:val="008F5264"/>
    <w:rsid w:val="00907BF3"/>
    <w:rsid w:val="00993BC1"/>
    <w:rsid w:val="009B6207"/>
    <w:rsid w:val="00A40F1C"/>
    <w:rsid w:val="00B07BFD"/>
    <w:rsid w:val="00B71524"/>
    <w:rsid w:val="00BB725E"/>
    <w:rsid w:val="00C63D38"/>
    <w:rsid w:val="00CC03C1"/>
    <w:rsid w:val="00CD44B3"/>
    <w:rsid w:val="00D8082A"/>
    <w:rsid w:val="00D87AA4"/>
    <w:rsid w:val="00D971B1"/>
    <w:rsid w:val="00DA1841"/>
    <w:rsid w:val="00DB6B17"/>
    <w:rsid w:val="00DE6E3C"/>
    <w:rsid w:val="00E20080"/>
    <w:rsid w:val="00EC25C4"/>
    <w:rsid w:val="00F409BB"/>
    <w:rsid w:val="00F4187C"/>
    <w:rsid w:val="00F45A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207"/>
    <w:pPr>
      <w:suppressAutoHyphens/>
    </w:pPr>
    <w:rPr>
      <w:sz w:val="24"/>
      <w:szCs w:val="24"/>
      <w:lang w:eastAsia="ar-SA"/>
    </w:rPr>
  </w:style>
  <w:style w:type="paragraph" w:styleId="Nadpis1">
    <w:name w:val="heading 1"/>
    <w:basedOn w:val="Normln"/>
    <w:next w:val="Normln"/>
    <w:qFormat/>
    <w:rsid w:val="009B6207"/>
    <w:pPr>
      <w:keepNext/>
      <w:tabs>
        <w:tab w:val="num" w:pos="432"/>
      </w:tabs>
      <w:jc w:val="center"/>
      <w:outlineLvl w:val="0"/>
    </w:pPr>
    <w:rPr>
      <w:sz w:val="28"/>
    </w:rPr>
  </w:style>
  <w:style w:type="paragraph" w:styleId="Nadpis2">
    <w:name w:val="heading 2"/>
    <w:basedOn w:val="Normln"/>
    <w:next w:val="Normln"/>
    <w:qFormat/>
    <w:rsid w:val="009B6207"/>
    <w:pPr>
      <w:keepNext/>
      <w:tabs>
        <w:tab w:val="num" w:pos="576"/>
      </w:tabs>
      <w:jc w:val="center"/>
      <w:outlineLvl w:val="1"/>
    </w:pPr>
    <w:rPr>
      <w:i/>
      <w:iCs/>
      <w:sz w:val="28"/>
    </w:rPr>
  </w:style>
  <w:style w:type="paragraph" w:styleId="Nadpis3">
    <w:name w:val="heading 3"/>
    <w:basedOn w:val="Normln"/>
    <w:next w:val="Normln"/>
    <w:qFormat/>
    <w:rsid w:val="009B6207"/>
    <w:pPr>
      <w:keepNext/>
      <w:widowControl w:val="0"/>
      <w:tabs>
        <w:tab w:val="num" w:pos="720"/>
      </w:tabs>
      <w:jc w:val="both"/>
      <w:outlineLvl w:val="2"/>
    </w:pPr>
    <w:rPr>
      <w:szCs w:val="20"/>
      <w:u w:val="single"/>
    </w:rPr>
  </w:style>
  <w:style w:type="paragraph" w:styleId="Nadpis4">
    <w:name w:val="heading 4"/>
    <w:basedOn w:val="Normln"/>
    <w:next w:val="Normln"/>
    <w:qFormat/>
    <w:rsid w:val="009B6207"/>
    <w:pPr>
      <w:keepNext/>
      <w:tabs>
        <w:tab w:val="num" w:pos="864"/>
      </w:tabs>
      <w:outlineLvl w:val="3"/>
    </w:pPr>
    <w:rPr>
      <w:b/>
      <w:bCs/>
      <w:sz w:val="28"/>
    </w:rPr>
  </w:style>
  <w:style w:type="paragraph" w:styleId="Nadpis6">
    <w:name w:val="heading 6"/>
    <w:basedOn w:val="Normln"/>
    <w:next w:val="Zkladntext"/>
    <w:qFormat/>
    <w:rsid w:val="009B6207"/>
    <w:pPr>
      <w:tabs>
        <w:tab w:val="num" w:pos="1152"/>
      </w:tabs>
      <w:spacing w:before="280" w:after="280"/>
      <w:outlineLvl w:val="5"/>
    </w:pPr>
    <w:rPr>
      <w:rFonts w:ascii="Arial Unicode MS" w:eastAsia="Arial Unicode MS" w:hAnsi="Arial Unicode MS" w:cs="Arial Unicode MS"/>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9B6207"/>
    <w:rPr>
      <w:rFonts w:ascii="Symbol" w:hAnsi="Symbol"/>
      <w:sz w:val="20"/>
    </w:rPr>
  </w:style>
  <w:style w:type="character" w:customStyle="1" w:styleId="WW8Num5z0">
    <w:name w:val="WW8Num5z0"/>
    <w:rsid w:val="009B6207"/>
    <w:rPr>
      <w:rFonts w:ascii="Symbol" w:hAnsi="Symbol"/>
      <w:sz w:val="20"/>
    </w:rPr>
  </w:style>
  <w:style w:type="character" w:customStyle="1" w:styleId="WW8Num6z0">
    <w:name w:val="WW8Num6z0"/>
    <w:rsid w:val="009B6207"/>
    <w:rPr>
      <w:rFonts w:ascii="Symbol" w:hAnsi="Symbol"/>
      <w:sz w:val="20"/>
    </w:rPr>
  </w:style>
  <w:style w:type="character" w:customStyle="1" w:styleId="WW8Num7z0">
    <w:name w:val="WW8Num7z0"/>
    <w:rsid w:val="009B6207"/>
    <w:rPr>
      <w:rFonts w:ascii="Symbol" w:hAnsi="Symbol"/>
      <w:color w:val="auto"/>
    </w:rPr>
  </w:style>
  <w:style w:type="character" w:customStyle="1" w:styleId="WW8Num8z0">
    <w:name w:val="WW8Num8z0"/>
    <w:rsid w:val="009B6207"/>
    <w:rPr>
      <w:rFonts w:ascii="Symbol" w:hAnsi="Symbol"/>
      <w:color w:val="auto"/>
    </w:rPr>
  </w:style>
  <w:style w:type="character" w:customStyle="1" w:styleId="WW8Num9z0">
    <w:name w:val="WW8Num9z0"/>
    <w:rsid w:val="009B6207"/>
    <w:rPr>
      <w:rFonts w:ascii="Symbol" w:hAnsi="Symbol"/>
      <w:color w:val="auto"/>
    </w:rPr>
  </w:style>
  <w:style w:type="character" w:customStyle="1" w:styleId="WW8Num10z0">
    <w:name w:val="WW8Num10z0"/>
    <w:rsid w:val="009B6207"/>
    <w:rPr>
      <w:rFonts w:ascii="Symbol" w:hAnsi="Symbol"/>
    </w:rPr>
  </w:style>
  <w:style w:type="character" w:customStyle="1" w:styleId="WW8Num11z0">
    <w:name w:val="WW8Num11z0"/>
    <w:rsid w:val="009B6207"/>
    <w:rPr>
      <w:rFonts w:ascii="Symbol" w:hAnsi="Symbol"/>
      <w:sz w:val="20"/>
    </w:rPr>
  </w:style>
  <w:style w:type="character" w:customStyle="1" w:styleId="WW8Num12z0">
    <w:name w:val="WW8Num12z0"/>
    <w:rsid w:val="009B6207"/>
    <w:rPr>
      <w:rFonts w:ascii="Symbol" w:hAnsi="Symbol"/>
    </w:rPr>
  </w:style>
  <w:style w:type="character" w:customStyle="1" w:styleId="WW8Num13z1">
    <w:name w:val="WW8Num13z1"/>
    <w:rsid w:val="009B6207"/>
    <w:rPr>
      <w:rFonts w:ascii="Times New Roman" w:hAnsi="Times New Roman" w:cs="Times New Roman"/>
    </w:rPr>
  </w:style>
  <w:style w:type="character" w:customStyle="1" w:styleId="WW8Num14z0">
    <w:name w:val="WW8Num14z0"/>
    <w:rsid w:val="009B6207"/>
    <w:rPr>
      <w:rFonts w:ascii="Symbol" w:hAnsi="Symbol"/>
    </w:rPr>
  </w:style>
  <w:style w:type="character" w:customStyle="1" w:styleId="Standardnpsmoodstavce1">
    <w:name w:val="Standardní písmo odstavce1"/>
    <w:rsid w:val="009B6207"/>
  </w:style>
  <w:style w:type="character" w:customStyle="1" w:styleId="WW8Num3z0">
    <w:name w:val="WW8Num3z0"/>
    <w:rsid w:val="009B6207"/>
    <w:rPr>
      <w:rFonts w:ascii="Symbol" w:hAnsi="Symbol"/>
    </w:rPr>
  </w:style>
  <w:style w:type="character" w:customStyle="1" w:styleId="WW8Num12z1">
    <w:name w:val="WW8Num12z1"/>
    <w:rsid w:val="009B6207"/>
    <w:rPr>
      <w:rFonts w:ascii="Times New Roman" w:hAnsi="Times New Roman" w:cs="Times New Roman"/>
    </w:rPr>
  </w:style>
  <w:style w:type="character" w:customStyle="1" w:styleId="WW8Num13z0">
    <w:name w:val="WW8Num13z0"/>
    <w:rsid w:val="009B6207"/>
    <w:rPr>
      <w:rFonts w:ascii="Symbol" w:hAnsi="Symbol"/>
    </w:rPr>
  </w:style>
  <w:style w:type="character" w:customStyle="1" w:styleId="Absatz-Standardschriftart">
    <w:name w:val="Absatz-Standardschriftart"/>
    <w:rsid w:val="009B6207"/>
  </w:style>
  <w:style w:type="character" w:customStyle="1" w:styleId="WW-Absatz-Standardschriftart">
    <w:name w:val="WW-Absatz-Standardschriftart"/>
    <w:rsid w:val="009B6207"/>
  </w:style>
  <w:style w:type="character" w:customStyle="1" w:styleId="WW-Absatz-Standardschriftart1">
    <w:name w:val="WW-Absatz-Standardschriftart1"/>
    <w:rsid w:val="009B6207"/>
  </w:style>
  <w:style w:type="character" w:customStyle="1" w:styleId="WW8Num2z0">
    <w:name w:val="WW8Num2z0"/>
    <w:rsid w:val="009B6207"/>
    <w:rPr>
      <w:rFonts w:ascii="Symbol" w:hAnsi="Symbol"/>
    </w:rPr>
  </w:style>
  <w:style w:type="character" w:customStyle="1" w:styleId="WW8Num15z1">
    <w:name w:val="WW8Num15z1"/>
    <w:rsid w:val="009B6207"/>
    <w:rPr>
      <w:rFonts w:ascii="Times New Roman" w:hAnsi="Times New Roman" w:cs="Times New Roman"/>
    </w:rPr>
  </w:style>
  <w:style w:type="character" w:customStyle="1" w:styleId="WW8Num16z0">
    <w:name w:val="WW8Num16z0"/>
    <w:rsid w:val="009B6207"/>
    <w:rPr>
      <w:b/>
    </w:rPr>
  </w:style>
  <w:style w:type="character" w:customStyle="1" w:styleId="WW-Absatz-Standardschriftart11">
    <w:name w:val="WW-Absatz-Standardschriftart11"/>
    <w:rsid w:val="009B6207"/>
  </w:style>
  <w:style w:type="character" w:customStyle="1" w:styleId="WW8Num1z0">
    <w:name w:val="WW8Num1z0"/>
    <w:rsid w:val="009B6207"/>
    <w:rPr>
      <w:rFonts w:ascii="Times New Roman" w:eastAsia="Times New Roman" w:hAnsi="Times New Roman" w:cs="Times New Roman"/>
    </w:rPr>
  </w:style>
  <w:style w:type="character" w:customStyle="1" w:styleId="WW8Num2z1">
    <w:name w:val="WW8Num2z1"/>
    <w:rsid w:val="009B6207"/>
    <w:rPr>
      <w:rFonts w:ascii="Times New Roman" w:eastAsia="Calibri" w:hAnsi="Times New Roman" w:cs="Times New Roman"/>
    </w:rPr>
  </w:style>
  <w:style w:type="character" w:customStyle="1" w:styleId="WW8Num5z1">
    <w:name w:val="WW8Num5z1"/>
    <w:rsid w:val="009B6207"/>
    <w:rPr>
      <w:rFonts w:ascii="Courier New" w:hAnsi="Courier New"/>
      <w:sz w:val="20"/>
    </w:rPr>
  </w:style>
  <w:style w:type="character" w:customStyle="1" w:styleId="WW8Num5z2">
    <w:name w:val="WW8Num5z2"/>
    <w:rsid w:val="009B6207"/>
    <w:rPr>
      <w:rFonts w:ascii="Wingdings" w:hAnsi="Wingdings"/>
      <w:sz w:val="20"/>
    </w:rPr>
  </w:style>
  <w:style w:type="character" w:customStyle="1" w:styleId="WW8Num6z1">
    <w:name w:val="WW8Num6z1"/>
    <w:rsid w:val="009B6207"/>
    <w:rPr>
      <w:rFonts w:ascii="Courier New" w:hAnsi="Courier New"/>
      <w:sz w:val="20"/>
    </w:rPr>
  </w:style>
  <w:style w:type="character" w:customStyle="1" w:styleId="WW8Num6z2">
    <w:name w:val="WW8Num6z2"/>
    <w:rsid w:val="009B6207"/>
    <w:rPr>
      <w:rFonts w:ascii="Wingdings" w:hAnsi="Wingdings"/>
      <w:sz w:val="20"/>
    </w:rPr>
  </w:style>
  <w:style w:type="character" w:customStyle="1" w:styleId="WW8Num11z1">
    <w:name w:val="WW8Num11z1"/>
    <w:rsid w:val="009B6207"/>
    <w:rPr>
      <w:rFonts w:ascii="Courier New" w:hAnsi="Courier New"/>
      <w:sz w:val="20"/>
    </w:rPr>
  </w:style>
  <w:style w:type="character" w:customStyle="1" w:styleId="WW8Num11z2">
    <w:name w:val="WW8Num11z2"/>
    <w:rsid w:val="009B6207"/>
    <w:rPr>
      <w:rFonts w:ascii="Wingdings" w:hAnsi="Wingdings"/>
      <w:sz w:val="20"/>
    </w:rPr>
  </w:style>
  <w:style w:type="character" w:customStyle="1" w:styleId="WW8Num17z1">
    <w:name w:val="WW8Num17z1"/>
    <w:rsid w:val="009B6207"/>
    <w:rPr>
      <w:rFonts w:ascii="Times New Roman" w:eastAsia="Times New Roman" w:hAnsi="Times New Roman" w:cs="Times New Roman"/>
    </w:rPr>
  </w:style>
  <w:style w:type="character" w:customStyle="1" w:styleId="WW8Num18z0">
    <w:name w:val="WW8Num18z0"/>
    <w:rsid w:val="009B6207"/>
    <w:rPr>
      <w:rFonts w:ascii="Symbol" w:hAnsi="Symbol"/>
      <w:sz w:val="20"/>
    </w:rPr>
  </w:style>
  <w:style w:type="character" w:customStyle="1" w:styleId="WW8Num18z1">
    <w:name w:val="WW8Num18z1"/>
    <w:rsid w:val="009B6207"/>
    <w:rPr>
      <w:rFonts w:ascii="Courier New" w:hAnsi="Courier New"/>
      <w:sz w:val="20"/>
    </w:rPr>
  </w:style>
  <w:style w:type="character" w:customStyle="1" w:styleId="WW8Num18z2">
    <w:name w:val="WW8Num18z2"/>
    <w:rsid w:val="009B6207"/>
    <w:rPr>
      <w:rFonts w:ascii="Wingdings" w:hAnsi="Wingdings"/>
      <w:sz w:val="20"/>
    </w:rPr>
  </w:style>
  <w:style w:type="character" w:customStyle="1" w:styleId="WW-Standardnpsmoodstavce">
    <w:name w:val="WW-Standardní písmo odstavce"/>
    <w:rsid w:val="009B6207"/>
  </w:style>
  <w:style w:type="character" w:styleId="Hypertextovodkaz">
    <w:name w:val="Hyperlink"/>
    <w:basedOn w:val="WW-Standardnpsmoodstavce"/>
    <w:semiHidden/>
    <w:rsid w:val="009B6207"/>
    <w:rPr>
      <w:color w:val="0000FF"/>
      <w:u w:val="single"/>
    </w:rPr>
  </w:style>
  <w:style w:type="character" w:styleId="Sledovanodkaz">
    <w:name w:val="FollowedHyperlink"/>
    <w:basedOn w:val="WW-Standardnpsmoodstavce"/>
    <w:semiHidden/>
    <w:rsid w:val="009B6207"/>
    <w:rPr>
      <w:color w:val="800080"/>
      <w:u w:val="single"/>
    </w:rPr>
  </w:style>
  <w:style w:type="character" w:customStyle="1" w:styleId="cizojazycne">
    <w:name w:val="cizojazycne"/>
    <w:basedOn w:val="WW-Standardnpsmoodstavce"/>
    <w:rsid w:val="009B6207"/>
  </w:style>
  <w:style w:type="character" w:styleId="Siln">
    <w:name w:val="Strong"/>
    <w:basedOn w:val="WW-Standardnpsmoodstavce"/>
    <w:qFormat/>
    <w:rsid w:val="009B6207"/>
    <w:rPr>
      <w:b/>
      <w:bCs/>
    </w:rPr>
  </w:style>
  <w:style w:type="character" w:styleId="Zvraznn">
    <w:name w:val="Emphasis"/>
    <w:basedOn w:val="WW-Standardnpsmoodstavce"/>
    <w:qFormat/>
    <w:rsid w:val="009B6207"/>
    <w:rPr>
      <w:i/>
      <w:iCs/>
    </w:rPr>
  </w:style>
  <w:style w:type="character" w:customStyle="1" w:styleId="barevnytext">
    <w:name w:val="barevnytext"/>
    <w:basedOn w:val="WW-Standardnpsmoodstavce"/>
    <w:rsid w:val="009B6207"/>
  </w:style>
  <w:style w:type="character" w:customStyle="1" w:styleId="Symbolyproslovn">
    <w:name w:val="Symboly pro číslování"/>
    <w:rsid w:val="009B6207"/>
  </w:style>
  <w:style w:type="paragraph" w:customStyle="1" w:styleId="Nadpis">
    <w:name w:val="Nadpis"/>
    <w:basedOn w:val="Normln"/>
    <w:next w:val="Zkladntext"/>
    <w:rsid w:val="009B6207"/>
    <w:pPr>
      <w:keepNext/>
      <w:spacing w:before="240" w:after="120"/>
    </w:pPr>
    <w:rPr>
      <w:rFonts w:ascii="Arial" w:eastAsia="Lucida Sans Unicode" w:hAnsi="Arial" w:cs="Tahoma"/>
      <w:sz w:val="28"/>
      <w:szCs w:val="28"/>
    </w:rPr>
  </w:style>
  <w:style w:type="paragraph" w:styleId="Zkladntext">
    <w:name w:val="Body Text"/>
    <w:basedOn w:val="Normln"/>
    <w:semiHidden/>
    <w:rsid w:val="009B6207"/>
    <w:pPr>
      <w:jc w:val="center"/>
    </w:pPr>
    <w:rPr>
      <w:b/>
      <w:bCs/>
      <w:sz w:val="52"/>
    </w:rPr>
  </w:style>
  <w:style w:type="paragraph" w:styleId="Seznam">
    <w:name w:val="List"/>
    <w:basedOn w:val="Zkladntext"/>
    <w:semiHidden/>
    <w:rsid w:val="009B6207"/>
    <w:rPr>
      <w:rFonts w:cs="Tahoma"/>
    </w:rPr>
  </w:style>
  <w:style w:type="paragraph" w:customStyle="1" w:styleId="Popisek">
    <w:name w:val="Popisek"/>
    <w:basedOn w:val="Normln"/>
    <w:rsid w:val="009B6207"/>
    <w:pPr>
      <w:suppressLineNumbers/>
      <w:spacing w:before="120" w:after="120"/>
    </w:pPr>
    <w:rPr>
      <w:rFonts w:cs="Tahoma"/>
      <w:i/>
      <w:iCs/>
    </w:rPr>
  </w:style>
  <w:style w:type="paragraph" w:customStyle="1" w:styleId="Rejstk">
    <w:name w:val="Rejstřík"/>
    <w:basedOn w:val="Normln"/>
    <w:rsid w:val="009B6207"/>
    <w:pPr>
      <w:suppressLineNumbers/>
    </w:pPr>
    <w:rPr>
      <w:rFonts w:cs="Tahoma"/>
    </w:rPr>
  </w:style>
  <w:style w:type="paragraph" w:customStyle="1" w:styleId="NormlnsWWW">
    <w:name w:val="Normální (síť WWW)"/>
    <w:basedOn w:val="Normln"/>
    <w:rsid w:val="009B6207"/>
    <w:pPr>
      <w:spacing w:before="280" w:after="280"/>
    </w:pPr>
  </w:style>
  <w:style w:type="paragraph" w:customStyle="1" w:styleId="Zkladntext21">
    <w:name w:val="Základní text 21"/>
    <w:basedOn w:val="Normln"/>
    <w:rsid w:val="009B6207"/>
    <w:rPr>
      <w:b/>
      <w:bCs/>
      <w:sz w:val="28"/>
    </w:rPr>
  </w:style>
  <w:style w:type="paragraph" w:customStyle="1" w:styleId="description">
    <w:name w:val="description"/>
    <w:basedOn w:val="Normln"/>
    <w:rsid w:val="009B6207"/>
    <w:pPr>
      <w:spacing w:before="280" w:after="280"/>
    </w:pPr>
    <w:rPr>
      <w:rFonts w:ascii="Arial Unicode MS" w:eastAsia="Arial Unicode MS" w:hAnsi="Arial Unicode MS" w:cs="Arial Unicode MS"/>
    </w:rPr>
  </w:style>
  <w:style w:type="paragraph" w:customStyle="1" w:styleId="img">
    <w:name w:val="img"/>
    <w:basedOn w:val="Normln"/>
    <w:rsid w:val="009B6207"/>
    <w:pPr>
      <w:spacing w:before="280" w:after="280"/>
    </w:pPr>
    <w:rPr>
      <w:rFonts w:ascii="Arial Unicode MS" w:eastAsia="Arial Unicode MS" w:hAnsi="Arial Unicode MS" w:cs="Arial Unicode MS"/>
    </w:rPr>
  </w:style>
  <w:style w:type="paragraph" w:customStyle="1" w:styleId="author">
    <w:name w:val="author"/>
    <w:basedOn w:val="Normln"/>
    <w:rsid w:val="009B6207"/>
    <w:pPr>
      <w:spacing w:before="280" w:after="280"/>
    </w:pPr>
    <w:rPr>
      <w:rFonts w:ascii="Arial Unicode MS" w:eastAsia="Arial Unicode MS" w:hAnsi="Arial Unicode MS" w:cs="Arial Unicode MS"/>
    </w:rPr>
  </w:style>
  <w:style w:type="paragraph" w:customStyle="1" w:styleId="Obsahtabulky">
    <w:name w:val="Obsah tabulky"/>
    <w:basedOn w:val="Normln"/>
    <w:rsid w:val="009B6207"/>
    <w:pPr>
      <w:suppressLineNumbers/>
    </w:pPr>
  </w:style>
  <w:style w:type="paragraph" w:customStyle="1" w:styleId="Nadpistabulky">
    <w:name w:val="Nadpis tabulky"/>
    <w:basedOn w:val="Obsahtabulky"/>
    <w:rsid w:val="009B6207"/>
    <w:pPr>
      <w:jc w:val="center"/>
    </w:pPr>
    <w:rPr>
      <w:b/>
      <w:bCs/>
    </w:rPr>
  </w:style>
  <w:style w:type="paragraph" w:customStyle="1" w:styleId="Textvbloku1">
    <w:name w:val="Text v bloku1"/>
    <w:basedOn w:val="Normln"/>
    <w:rsid w:val="009B6207"/>
    <w:pPr>
      <w:ind w:left="1416" w:right="-648"/>
    </w:pPr>
  </w:style>
  <w:style w:type="paragraph" w:styleId="Textbubliny">
    <w:name w:val="Balloon Text"/>
    <w:basedOn w:val="Normln"/>
    <w:link w:val="TextbublinyChar"/>
    <w:uiPriority w:val="99"/>
    <w:semiHidden/>
    <w:unhideWhenUsed/>
    <w:rsid w:val="00D8082A"/>
    <w:rPr>
      <w:rFonts w:ascii="Tahoma" w:hAnsi="Tahoma" w:cs="Tahoma"/>
      <w:sz w:val="16"/>
      <w:szCs w:val="16"/>
    </w:rPr>
  </w:style>
  <w:style w:type="character" w:customStyle="1" w:styleId="TextbublinyChar">
    <w:name w:val="Text bubliny Char"/>
    <w:basedOn w:val="Standardnpsmoodstavce"/>
    <w:link w:val="Textbubliny"/>
    <w:uiPriority w:val="99"/>
    <w:semiHidden/>
    <w:rsid w:val="00D8082A"/>
    <w:rPr>
      <w:rFonts w:ascii="Tahoma" w:hAnsi="Tahoma" w:cs="Tahoma"/>
      <w:sz w:val="16"/>
      <w:szCs w:val="16"/>
      <w:lang w:eastAsia="ar-SA"/>
    </w:rPr>
  </w:style>
  <w:style w:type="paragraph" w:styleId="Textvbloku">
    <w:name w:val="Block Text"/>
    <w:basedOn w:val="Normln"/>
    <w:rsid w:val="005C0EC9"/>
    <w:pPr>
      <w:shd w:val="clear" w:color="auto" w:fill="FFFFFF"/>
      <w:suppressAutoHyphens w:val="0"/>
      <w:spacing w:after="101"/>
      <w:ind w:left="101" w:right="406"/>
    </w:pPr>
    <w:rPr>
      <w:rFonts w:ascii="Arial" w:hAnsi="Arial" w:cs="Arial"/>
      <w:color w:val="000000"/>
      <w:sz w:val="19"/>
      <w:szCs w:val="19"/>
      <w:lang w:eastAsia="cs-CZ"/>
    </w:rPr>
  </w:style>
  <w:style w:type="paragraph" w:styleId="Normlnweb">
    <w:name w:val="Normal (Web)"/>
    <w:basedOn w:val="Normln"/>
    <w:rsid w:val="005C0EC9"/>
    <w:pPr>
      <w:suppressAutoHyphens w:val="0"/>
      <w:spacing w:before="100" w:beforeAutospacing="1" w:after="100" w:afterAutospacing="1"/>
    </w:pPr>
    <w:rPr>
      <w:lang w:eastAsia="cs-CZ"/>
    </w:rPr>
  </w:style>
  <w:style w:type="paragraph" w:styleId="Odstavecseseznamem">
    <w:name w:val="List Paragraph"/>
    <w:basedOn w:val="Normln"/>
    <w:uiPriority w:val="34"/>
    <w:qFormat/>
    <w:rsid w:val="001C6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207"/>
    <w:pPr>
      <w:suppressAutoHyphens/>
    </w:pPr>
    <w:rPr>
      <w:sz w:val="24"/>
      <w:szCs w:val="24"/>
      <w:lang w:eastAsia="ar-SA"/>
    </w:rPr>
  </w:style>
  <w:style w:type="paragraph" w:styleId="Nadpis1">
    <w:name w:val="heading 1"/>
    <w:basedOn w:val="Normln"/>
    <w:next w:val="Normln"/>
    <w:qFormat/>
    <w:rsid w:val="009B6207"/>
    <w:pPr>
      <w:keepNext/>
      <w:tabs>
        <w:tab w:val="num" w:pos="432"/>
      </w:tabs>
      <w:jc w:val="center"/>
      <w:outlineLvl w:val="0"/>
    </w:pPr>
    <w:rPr>
      <w:sz w:val="28"/>
    </w:rPr>
  </w:style>
  <w:style w:type="paragraph" w:styleId="Nadpis2">
    <w:name w:val="heading 2"/>
    <w:basedOn w:val="Normln"/>
    <w:next w:val="Normln"/>
    <w:qFormat/>
    <w:rsid w:val="009B6207"/>
    <w:pPr>
      <w:keepNext/>
      <w:tabs>
        <w:tab w:val="num" w:pos="576"/>
      </w:tabs>
      <w:jc w:val="center"/>
      <w:outlineLvl w:val="1"/>
    </w:pPr>
    <w:rPr>
      <w:i/>
      <w:iCs/>
      <w:sz w:val="28"/>
    </w:rPr>
  </w:style>
  <w:style w:type="paragraph" w:styleId="Nadpis3">
    <w:name w:val="heading 3"/>
    <w:basedOn w:val="Normln"/>
    <w:next w:val="Normln"/>
    <w:qFormat/>
    <w:rsid w:val="009B6207"/>
    <w:pPr>
      <w:keepNext/>
      <w:widowControl w:val="0"/>
      <w:tabs>
        <w:tab w:val="num" w:pos="720"/>
      </w:tabs>
      <w:jc w:val="both"/>
      <w:outlineLvl w:val="2"/>
    </w:pPr>
    <w:rPr>
      <w:szCs w:val="20"/>
      <w:u w:val="single"/>
    </w:rPr>
  </w:style>
  <w:style w:type="paragraph" w:styleId="Nadpis4">
    <w:name w:val="heading 4"/>
    <w:basedOn w:val="Normln"/>
    <w:next w:val="Normln"/>
    <w:qFormat/>
    <w:rsid w:val="009B6207"/>
    <w:pPr>
      <w:keepNext/>
      <w:tabs>
        <w:tab w:val="num" w:pos="864"/>
      </w:tabs>
      <w:outlineLvl w:val="3"/>
    </w:pPr>
    <w:rPr>
      <w:b/>
      <w:bCs/>
      <w:sz w:val="28"/>
    </w:rPr>
  </w:style>
  <w:style w:type="paragraph" w:styleId="Nadpis6">
    <w:name w:val="heading 6"/>
    <w:basedOn w:val="Normln"/>
    <w:next w:val="Zkladntext"/>
    <w:qFormat/>
    <w:rsid w:val="009B6207"/>
    <w:pPr>
      <w:tabs>
        <w:tab w:val="num" w:pos="1152"/>
      </w:tabs>
      <w:spacing w:before="280" w:after="280"/>
      <w:outlineLvl w:val="5"/>
    </w:pPr>
    <w:rPr>
      <w:rFonts w:ascii="Arial Unicode MS" w:eastAsia="Arial Unicode MS" w:hAnsi="Arial Unicode MS" w:cs="Arial Unicode MS"/>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9B6207"/>
    <w:rPr>
      <w:rFonts w:ascii="Symbol" w:hAnsi="Symbol"/>
      <w:sz w:val="20"/>
    </w:rPr>
  </w:style>
  <w:style w:type="character" w:customStyle="1" w:styleId="WW8Num5z0">
    <w:name w:val="WW8Num5z0"/>
    <w:rsid w:val="009B6207"/>
    <w:rPr>
      <w:rFonts w:ascii="Symbol" w:hAnsi="Symbol"/>
      <w:sz w:val="20"/>
    </w:rPr>
  </w:style>
  <w:style w:type="character" w:customStyle="1" w:styleId="WW8Num6z0">
    <w:name w:val="WW8Num6z0"/>
    <w:rsid w:val="009B6207"/>
    <w:rPr>
      <w:rFonts w:ascii="Symbol" w:hAnsi="Symbol"/>
      <w:sz w:val="20"/>
    </w:rPr>
  </w:style>
  <w:style w:type="character" w:customStyle="1" w:styleId="WW8Num7z0">
    <w:name w:val="WW8Num7z0"/>
    <w:rsid w:val="009B6207"/>
    <w:rPr>
      <w:rFonts w:ascii="Symbol" w:hAnsi="Symbol"/>
      <w:color w:val="auto"/>
    </w:rPr>
  </w:style>
  <w:style w:type="character" w:customStyle="1" w:styleId="WW8Num8z0">
    <w:name w:val="WW8Num8z0"/>
    <w:rsid w:val="009B6207"/>
    <w:rPr>
      <w:rFonts w:ascii="Symbol" w:hAnsi="Symbol"/>
      <w:color w:val="auto"/>
    </w:rPr>
  </w:style>
  <w:style w:type="character" w:customStyle="1" w:styleId="WW8Num9z0">
    <w:name w:val="WW8Num9z0"/>
    <w:rsid w:val="009B6207"/>
    <w:rPr>
      <w:rFonts w:ascii="Symbol" w:hAnsi="Symbol"/>
      <w:color w:val="auto"/>
    </w:rPr>
  </w:style>
  <w:style w:type="character" w:customStyle="1" w:styleId="WW8Num10z0">
    <w:name w:val="WW8Num10z0"/>
    <w:rsid w:val="009B6207"/>
    <w:rPr>
      <w:rFonts w:ascii="Symbol" w:hAnsi="Symbol"/>
    </w:rPr>
  </w:style>
  <w:style w:type="character" w:customStyle="1" w:styleId="WW8Num11z0">
    <w:name w:val="WW8Num11z0"/>
    <w:rsid w:val="009B6207"/>
    <w:rPr>
      <w:rFonts w:ascii="Symbol" w:hAnsi="Symbol"/>
      <w:sz w:val="20"/>
    </w:rPr>
  </w:style>
  <w:style w:type="character" w:customStyle="1" w:styleId="WW8Num12z0">
    <w:name w:val="WW8Num12z0"/>
    <w:rsid w:val="009B6207"/>
    <w:rPr>
      <w:rFonts w:ascii="Symbol" w:hAnsi="Symbol"/>
    </w:rPr>
  </w:style>
  <w:style w:type="character" w:customStyle="1" w:styleId="WW8Num13z1">
    <w:name w:val="WW8Num13z1"/>
    <w:rsid w:val="009B6207"/>
    <w:rPr>
      <w:rFonts w:ascii="Times New Roman" w:hAnsi="Times New Roman" w:cs="Times New Roman"/>
    </w:rPr>
  </w:style>
  <w:style w:type="character" w:customStyle="1" w:styleId="WW8Num14z0">
    <w:name w:val="WW8Num14z0"/>
    <w:rsid w:val="009B6207"/>
    <w:rPr>
      <w:rFonts w:ascii="Symbol" w:hAnsi="Symbol"/>
    </w:rPr>
  </w:style>
  <w:style w:type="character" w:customStyle="1" w:styleId="Standardnpsmoodstavce1">
    <w:name w:val="Standardní písmo odstavce1"/>
    <w:rsid w:val="009B6207"/>
  </w:style>
  <w:style w:type="character" w:customStyle="1" w:styleId="WW8Num3z0">
    <w:name w:val="WW8Num3z0"/>
    <w:rsid w:val="009B6207"/>
    <w:rPr>
      <w:rFonts w:ascii="Symbol" w:hAnsi="Symbol"/>
    </w:rPr>
  </w:style>
  <w:style w:type="character" w:customStyle="1" w:styleId="WW8Num12z1">
    <w:name w:val="WW8Num12z1"/>
    <w:rsid w:val="009B6207"/>
    <w:rPr>
      <w:rFonts w:ascii="Times New Roman" w:hAnsi="Times New Roman" w:cs="Times New Roman"/>
    </w:rPr>
  </w:style>
  <w:style w:type="character" w:customStyle="1" w:styleId="WW8Num13z0">
    <w:name w:val="WW8Num13z0"/>
    <w:rsid w:val="009B6207"/>
    <w:rPr>
      <w:rFonts w:ascii="Symbol" w:hAnsi="Symbol"/>
    </w:rPr>
  </w:style>
  <w:style w:type="character" w:customStyle="1" w:styleId="Absatz-Standardschriftart">
    <w:name w:val="Absatz-Standardschriftart"/>
    <w:rsid w:val="009B6207"/>
  </w:style>
  <w:style w:type="character" w:customStyle="1" w:styleId="WW-Absatz-Standardschriftart">
    <w:name w:val="WW-Absatz-Standardschriftart"/>
    <w:rsid w:val="009B6207"/>
  </w:style>
  <w:style w:type="character" w:customStyle="1" w:styleId="WW-Absatz-Standardschriftart1">
    <w:name w:val="WW-Absatz-Standardschriftart1"/>
    <w:rsid w:val="009B6207"/>
  </w:style>
  <w:style w:type="character" w:customStyle="1" w:styleId="WW8Num2z0">
    <w:name w:val="WW8Num2z0"/>
    <w:rsid w:val="009B6207"/>
    <w:rPr>
      <w:rFonts w:ascii="Symbol" w:hAnsi="Symbol"/>
    </w:rPr>
  </w:style>
  <w:style w:type="character" w:customStyle="1" w:styleId="WW8Num15z1">
    <w:name w:val="WW8Num15z1"/>
    <w:rsid w:val="009B6207"/>
    <w:rPr>
      <w:rFonts w:ascii="Times New Roman" w:hAnsi="Times New Roman" w:cs="Times New Roman"/>
    </w:rPr>
  </w:style>
  <w:style w:type="character" w:customStyle="1" w:styleId="WW8Num16z0">
    <w:name w:val="WW8Num16z0"/>
    <w:rsid w:val="009B6207"/>
    <w:rPr>
      <w:b/>
    </w:rPr>
  </w:style>
  <w:style w:type="character" w:customStyle="1" w:styleId="WW-Absatz-Standardschriftart11">
    <w:name w:val="WW-Absatz-Standardschriftart11"/>
    <w:rsid w:val="009B6207"/>
  </w:style>
  <w:style w:type="character" w:customStyle="1" w:styleId="WW8Num1z0">
    <w:name w:val="WW8Num1z0"/>
    <w:rsid w:val="009B6207"/>
    <w:rPr>
      <w:rFonts w:ascii="Times New Roman" w:eastAsia="Times New Roman" w:hAnsi="Times New Roman" w:cs="Times New Roman"/>
    </w:rPr>
  </w:style>
  <w:style w:type="character" w:customStyle="1" w:styleId="WW8Num2z1">
    <w:name w:val="WW8Num2z1"/>
    <w:rsid w:val="009B6207"/>
    <w:rPr>
      <w:rFonts w:ascii="Times New Roman" w:eastAsia="Calibri" w:hAnsi="Times New Roman" w:cs="Times New Roman"/>
    </w:rPr>
  </w:style>
  <w:style w:type="character" w:customStyle="1" w:styleId="WW8Num5z1">
    <w:name w:val="WW8Num5z1"/>
    <w:rsid w:val="009B6207"/>
    <w:rPr>
      <w:rFonts w:ascii="Courier New" w:hAnsi="Courier New"/>
      <w:sz w:val="20"/>
    </w:rPr>
  </w:style>
  <w:style w:type="character" w:customStyle="1" w:styleId="WW8Num5z2">
    <w:name w:val="WW8Num5z2"/>
    <w:rsid w:val="009B6207"/>
    <w:rPr>
      <w:rFonts w:ascii="Wingdings" w:hAnsi="Wingdings"/>
      <w:sz w:val="20"/>
    </w:rPr>
  </w:style>
  <w:style w:type="character" w:customStyle="1" w:styleId="WW8Num6z1">
    <w:name w:val="WW8Num6z1"/>
    <w:rsid w:val="009B6207"/>
    <w:rPr>
      <w:rFonts w:ascii="Courier New" w:hAnsi="Courier New"/>
      <w:sz w:val="20"/>
    </w:rPr>
  </w:style>
  <w:style w:type="character" w:customStyle="1" w:styleId="WW8Num6z2">
    <w:name w:val="WW8Num6z2"/>
    <w:rsid w:val="009B6207"/>
    <w:rPr>
      <w:rFonts w:ascii="Wingdings" w:hAnsi="Wingdings"/>
      <w:sz w:val="20"/>
    </w:rPr>
  </w:style>
  <w:style w:type="character" w:customStyle="1" w:styleId="WW8Num11z1">
    <w:name w:val="WW8Num11z1"/>
    <w:rsid w:val="009B6207"/>
    <w:rPr>
      <w:rFonts w:ascii="Courier New" w:hAnsi="Courier New"/>
      <w:sz w:val="20"/>
    </w:rPr>
  </w:style>
  <w:style w:type="character" w:customStyle="1" w:styleId="WW8Num11z2">
    <w:name w:val="WW8Num11z2"/>
    <w:rsid w:val="009B6207"/>
    <w:rPr>
      <w:rFonts w:ascii="Wingdings" w:hAnsi="Wingdings"/>
      <w:sz w:val="20"/>
    </w:rPr>
  </w:style>
  <w:style w:type="character" w:customStyle="1" w:styleId="WW8Num17z1">
    <w:name w:val="WW8Num17z1"/>
    <w:rsid w:val="009B6207"/>
    <w:rPr>
      <w:rFonts w:ascii="Times New Roman" w:eastAsia="Times New Roman" w:hAnsi="Times New Roman" w:cs="Times New Roman"/>
    </w:rPr>
  </w:style>
  <w:style w:type="character" w:customStyle="1" w:styleId="WW8Num18z0">
    <w:name w:val="WW8Num18z0"/>
    <w:rsid w:val="009B6207"/>
    <w:rPr>
      <w:rFonts w:ascii="Symbol" w:hAnsi="Symbol"/>
      <w:sz w:val="20"/>
    </w:rPr>
  </w:style>
  <w:style w:type="character" w:customStyle="1" w:styleId="WW8Num18z1">
    <w:name w:val="WW8Num18z1"/>
    <w:rsid w:val="009B6207"/>
    <w:rPr>
      <w:rFonts w:ascii="Courier New" w:hAnsi="Courier New"/>
      <w:sz w:val="20"/>
    </w:rPr>
  </w:style>
  <w:style w:type="character" w:customStyle="1" w:styleId="WW8Num18z2">
    <w:name w:val="WW8Num18z2"/>
    <w:rsid w:val="009B6207"/>
    <w:rPr>
      <w:rFonts w:ascii="Wingdings" w:hAnsi="Wingdings"/>
      <w:sz w:val="20"/>
    </w:rPr>
  </w:style>
  <w:style w:type="character" w:customStyle="1" w:styleId="WW-Standardnpsmoodstavce">
    <w:name w:val="WW-Standardní písmo odstavce"/>
    <w:rsid w:val="009B6207"/>
  </w:style>
  <w:style w:type="character" w:styleId="Hypertextovodkaz">
    <w:name w:val="Hyperlink"/>
    <w:basedOn w:val="WW-Standardnpsmoodstavce"/>
    <w:semiHidden/>
    <w:rsid w:val="009B6207"/>
    <w:rPr>
      <w:color w:val="0000FF"/>
      <w:u w:val="single"/>
    </w:rPr>
  </w:style>
  <w:style w:type="character" w:styleId="Sledovanodkaz">
    <w:name w:val="FollowedHyperlink"/>
    <w:basedOn w:val="WW-Standardnpsmoodstavce"/>
    <w:semiHidden/>
    <w:rsid w:val="009B6207"/>
    <w:rPr>
      <w:color w:val="800080"/>
      <w:u w:val="single"/>
    </w:rPr>
  </w:style>
  <w:style w:type="character" w:customStyle="1" w:styleId="cizojazycne">
    <w:name w:val="cizojazycne"/>
    <w:basedOn w:val="WW-Standardnpsmoodstavce"/>
    <w:rsid w:val="009B6207"/>
  </w:style>
  <w:style w:type="character" w:styleId="Siln">
    <w:name w:val="Strong"/>
    <w:basedOn w:val="WW-Standardnpsmoodstavce"/>
    <w:qFormat/>
    <w:rsid w:val="009B6207"/>
    <w:rPr>
      <w:b/>
      <w:bCs/>
    </w:rPr>
  </w:style>
  <w:style w:type="character" w:styleId="Zvraznn">
    <w:name w:val="Emphasis"/>
    <w:basedOn w:val="WW-Standardnpsmoodstavce"/>
    <w:qFormat/>
    <w:rsid w:val="009B6207"/>
    <w:rPr>
      <w:i/>
      <w:iCs/>
    </w:rPr>
  </w:style>
  <w:style w:type="character" w:customStyle="1" w:styleId="barevnytext">
    <w:name w:val="barevnytext"/>
    <w:basedOn w:val="WW-Standardnpsmoodstavce"/>
    <w:rsid w:val="009B6207"/>
  </w:style>
  <w:style w:type="character" w:customStyle="1" w:styleId="Symbolyproslovn">
    <w:name w:val="Symboly pro číslování"/>
    <w:rsid w:val="009B6207"/>
  </w:style>
  <w:style w:type="paragraph" w:customStyle="1" w:styleId="Nadpis">
    <w:name w:val="Nadpis"/>
    <w:basedOn w:val="Normln"/>
    <w:next w:val="Zkladntext"/>
    <w:rsid w:val="009B6207"/>
    <w:pPr>
      <w:keepNext/>
      <w:spacing w:before="240" w:after="120"/>
    </w:pPr>
    <w:rPr>
      <w:rFonts w:ascii="Arial" w:eastAsia="Lucida Sans Unicode" w:hAnsi="Arial" w:cs="Tahoma"/>
      <w:sz w:val="28"/>
      <w:szCs w:val="28"/>
    </w:rPr>
  </w:style>
  <w:style w:type="paragraph" w:styleId="Zkladntext">
    <w:name w:val="Body Text"/>
    <w:basedOn w:val="Normln"/>
    <w:semiHidden/>
    <w:rsid w:val="009B6207"/>
    <w:pPr>
      <w:jc w:val="center"/>
    </w:pPr>
    <w:rPr>
      <w:b/>
      <w:bCs/>
      <w:sz w:val="52"/>
    </w:rPr>
  </w:style>
  <w:style w:type="paragraph" w:styleId="Seznam">
    <w:name w:val="List"/>
    <w:basedOn w:val="Zkladntext"/>
    <w:semiHidden/>
    <w:rsid w:val="009B6207"/>
    <w:rPr>
      <w:rFonts w:cs="Tahoma"/>
    </w:rPr>
  </w:style>
  <w:style w:type="paragraph" w:customStyle="1" w:styleId="Popisek">
    <w:name w:val="Popisek"/>
    <w:basedOn w:val="Normln"/>
    <w:rsid w:val="009B6207"/>
    <w:pPr>
      <w:suppressLineNumbers/>
      <w:spacing w:before="120" w:after="120"/>
    </w:pPr>
    <w:rPr>
      <w:rFonts w:cs="Tahoma"/>
      <w:i/>
      <w:iCs/>
    </w:rPr>
  </w:style>
  <w:style w:type="paragraph" w:customStyle="1" w:styleId="Rejstk">
    <w:name w:val="Rejstřík"/>
    <w:basedOn w:val="Normln"/>
    <w:rsid w:val="009B6207"/>
    <w:pPr>
      <w:suppressLineNumbers/>
    </w:pPr>
    <w:rPr>
      <w:rFonts w:cs="Tahoma"/>
    </w:rPr>
  </w:style>
  <w:style w:type="paragraph" w:customStyle="1" w:styleId="NormlnsWWW">
    <w:name w:val="Normální (síť WWW)"/>
    <w:basedOn w:val="Normln"/>
    <w:rsid w:val="009B6207"/>
    <w:pPr>
      <w:spacing w:before="280" w:after="280"/>
    </w:pPr>
  </w:style>
  <w:style w:type="paragraph" w:customStyle="1" w:styleId="Zkladntext21">
    <w:name w:val="Základní text 21"/>
    <w:basedOn w:val="Normln"/>
    <w:rsid w:val="009B6207"/>
    <w:rPr>
      <w:b/>
      <w:bCs/>
      <w:sz w:val="28"/>
    </w:rPr>
  </w:style>
  <w:style w:type="paragraph" w:customStyle="1" w:styleId="description">
    <w:name w:val="description"/>
    <w:basedOn w:val="Normln"/>
    <w:rsid w:val="009B6207"/>
    <w:pPr>
      <w:spacing w:before="280" w:after="280"/>
    </w:pPr>
    <w:rPr>
      <w:rFonts w:ascii="Arial Unicode MS" w:eastAsia="Arial Unicode MS" w:hAnsi="Arial Unicode MS" w:cs="Arial Unicode MS"/>
    </w:rPr>
  </w:style>
  <w:style w:type="paragraph" w:customStyle="1" w:styleId="img">
    <w:name w:val="img"/>
    <w:basedOn w:val="Normln"/>
    <w:rsid w:val="009B6207"/>
    <w:pPr>
      <w:spacing w:before="280" w:after="280"/>
    </w:pPr>
    <w:rPr>
      <w:rFonts w:ascii="Arial Unicode MS" w:eastAsia="Arial Unicode MS" w:hAnsi="Arial Unicode MS" w:cs="Arial Unicode MS"/>
    </w:rPr>
  </w:style>
  <w:style w:type="paragraph" w:customStyle="1" w:styleId="author">
    <w:name w:val="author"/>
    <w:basedOn w:val="Normln"/>
    <w:rsid w:val="009B6207"/>
    <w:pPr>
      <w:spacing w:before="280" w:after="280"/>
    </w:pPr>
    <w:rPr>
      <w:rFonts w:ascii="Arial Unicode MS" w:eastAsia="Arial Unicode MS" w:hAnsi="Arial Unicode MS" w:cs="Arial Unicode MS"/>
    </w:rPr>
  </w:style>
  <w:style w:type="paragraph" w:customStyle="1" w:styleId="Obsahtabulky">
    <w:name w:val="Obsah tabulky"/>
    <w:basedOn w:val="Normln"/>
    <w:rsid w:val="009B6207"/>
    <w:pPr>
      <w:suppressLineNumbers/>
    </w:pPr>
  </w:style>
  <w:style w:type="paragraph" w:customStyle="1" w:styleId="Nadpistabulky">
    <w:name w:val="Nadpis tabulky"/>
    <w:basedOn w:val="Obsahtabulky"/>
    <w:rsid w:val="009B6207"/>
    <w:pPr>
      <w:jc w:val="center"/>
    </w:pPr>
    <w:rPr>
      <w:b/>
      <w:bCs/>
    </w:rPr>
  </w:style>
  <w:style w:type="paragraph" w:customStyle="1" w:styleId="Textvbloku1">
    <w:name w:val="Text v bloku1"/>
    <w:basedOn w:val="Normln"/>
    <w:rsid w:val="009B6207"/>
    <w:pPr>
      <w:ind w:left="1416" w:right="-648"/>
    </w:pPr>
  </w:style>
  <w:style w:type="paragraph" w:styleId="Textbubliny">
    <w:name w:val="Balloon Text"/>
    <w:basedOn w:val="Normln"/>
    <w:link w:val="TextbublinyChar"/>
    <w:uiPriority w:val="99"/>
    <w:semiHidden/>
    <w:unhideWhenUsed/>
    <w:rsid w:val="00D8082A"/>
    <w:rPr>
      <w:rFonts w:ascii="Tahoma" w:hAnsi="Tahoma" w:cs="Tahoma"/>
      <w:sz w:val="16"/>
      <w:szCs w:val="16"/>
    </w:rPr>
  </w:style>
  <w:style w:type="character" w:customStyle="1" w:styleId="TextbublinyChar">
    <w:name w:val="Text bubliny Char"/>
    <w:basedOn w:val="Standardnpsmoodstavce"/>
    <w:link w:val="Textbubliny"/>
    <w:uiPriority w:val="99"/>
    <w:semiHidden/>
    <w:rsid w:val="00D8082A"/>
    <w:rPr>
      <w:rFonts w:ascii="Tahoma" w:hAnsi="Tahoma" w:cs="Tahoma"/>
      <w:sz w:val="16"/>
      <w:szCs w:val="16"/>
      <w:lang w:eastAsia="ar-SA"/>
    </w:rPr>
  </w:style>
  <w:style w:type="paragraph" w:styleId="Textvbloku">
    <w:name w:val="Block Text"/>
    <w:basedOn w:val="Normln"/>
    <w:rsid w:val="005C0EC9"/>
    <w:pPr>
      <w:shd w:val="clear" w:color="auto" w:fill="FFFFFF"/>
      <w:suppressAutoHyphens w:val="0"/>
      <w:spacing w:after="101"/>
      <w:ind w:left="101" w:right="406"/>
    </w:pPr>
    <w:rPr>
      <w:rFonts w:ascii="Arial" w:hAnsi="Arial" w:cs="Arial"/>
      <w:color w:val="000000"/>
      <w:sz w:val="19"/>
      <w:szCs w:val="19"/>
      <w:lang w:eastAsia="cs-CZ"/>
    </w:rPr>
  </w:style>
  <w:style w:type="paragraph" w:styleId="Normlnweb">
    <w:name w:val="Normal (Web)"/>
    <w:basedOn w:val="Normln"/>
    <w:rsid w:val="005C0EC9"/>
    <w:pPr>
      <w:suppressAutoHyphens w:val="0"/>
      <w:spacing w:before="100" w:beforeAutospacing="1" w:after="100" w:afterAutospacing="1"/>
    </w:pPr>
    <w:rPr>
      <w:lang w:eastAsia="cs-CZ"/>
    </w:rPr>
  </w:style>
  <w:style w:type="paragraph" w:styleId="Odstavecseseznamem">
    <w:name w:val="List Paragraph"/>
    <w:basedOn w:val="Normln"/>
    <w:uiPriority w:val="34"/>
    <w:qFormat/>
    <w:rsid w:val="001C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fmrenarkon@seznam.cz" TargetMode="External"/><Relationship Id="rId3" Type="http://schemas.openxmlformats.org/officeDocument/2006/relationships/styles" Target="styles.xml"/><Relationship Id="rId7" Type="http://schemas.openxmlformats.org/officeDocument/2006/relationships/hyperlink" Target="mailto:etopedie.f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nimalizacesikany.cz/" TargetMode="External"/><Relationship Id="rId4" Type="http://schemas.microsoft.com/office/2007/relationships/stylesWithEffects" Target="stylesWithEffects.xml"/><Relationship Id="rId9" Type="http://schemas.openxmlformats.org/officeDocument/2006/relationships/hyperlink" Target="http://www.linkabezpe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FC45-E1BE-4F47-91D5-76BBC967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4407</Words>
  <Characters>26006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Dne 12</vt:lpstr>
    </vt:vector>
  </TitlesOfParts>
  <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12</dc:title>
  <dc:creator>Luboš Černý</dc:creator>
  <cp:lastModifiedBy>Hana Žabenská</cp:lastModifiedBy>
  <cp:revision>2</cp:revision>
  <cp:lastPrinted>2017-10-05T12:40:00Z</cp:lastPrinted>
  <dcterms:created xsi:type="dcterms:W3CDTF">2021-09-10T11:26:00Z</dcterms:created>
  <dcterms:modified xsi:type="dcterms:W3CDTF">2021-09-10T11:26:00Z</dcterms:modified>
</cp:coreProperties>
</file>